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80" w:rsidRDefault="002C6780"/>
    <w:tbl>
      <w:tblPr>
        <w:tblW w:w="0" w:type="auto"/>
        <w:tblLook w:val="04A0"/>
      </w:tblPr>
      <w:tblGrid>
        <w:gridCol w:w="5077"/>
        <w:gridCol w:w="5061"/>
      </w:tblGrid>
      <w:tr w:rsidR="004772D7" w:rsidRPr="004772D7" w:rsidTr="00AC1B4B">
        <w:tc>
          <w:tcPr>
            <w:tcW w:w="5077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4772D7">
              <w:rPr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Начальник   департамента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земельных и имущественных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отношений мэрии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707872" w:rsidRPr="004772D7" w:rsidRDefault="00826EFB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_____________ </w:t>
            </w:r>
            <w:r w:rsidR="004E28C6">
              <w:rPr>
                <w:bCs/>
                <w:color w:val="000000" w:themeColor="text1"/>
                <w:sz w:val="28"/>
                <w:szCs w:val="28"/>
              </w:rPr>
              <w:t>Г. В. Жигульский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141F8A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«___»  ______________ 201</w:t>
            </w:r>
            <w:r w:rsidR="008D6DD6"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707872" w:rsidRPr="004772D7">
              <w:rPr>
                <w:bCs/>
                <w:color w:val="000000" w:themeColor="text1"/>
                <w:sz w:val="28"/>
                <w:szCs w:val="28"/>
              </w:rPr>
              <w:t xml:space="preserve"> г</w:t>
            </w:r>
            <w:r w:rsidR="008D6DD6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707872" w:rsidRPr="004772D7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.                                                       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061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/>
                <w:bCs/>
                <w:color w:val="000000" w:themeColor="text1"/>
                <w:sz w:val="28"/>
                <w:szCs w:val="28"/>
              </w:rPr>
              <w:t xml:space="preserve">УТВЕРЖДАЮ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Начальник  Главного  управления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образования мэрии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________________  Н. Н. Копаева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приказ от ____________ № ________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</w:tc>
      </w:tr>
      <w:tr w:rsidR="004772D7" w:rsidRPr="004772D7" w:rsidTr="00AC1B4B">
        <w:tc>
          <w:tcPr>
            <w:tcW w:w="5077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Начальник департамента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финансов и налоговой политики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>мэрии города Новосибирска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772D7">
              <w:rPr>
                <w:bCs/>
                <w:color w:val="000000" w:themeColor="text1"/>
                <w:sz w:val="28"/>
                <w:szCs w:val="28"/>
              </w:rPr>
              <w:t xml:space="preserve">_____________ </w:t>
            </w:r>
            <w:r w:rsidRPr="004772D7">
              <w:rPr>
                <w:color w:val="000000" w:themeColor="text1"/>
                <w:sz w:val="28"/>
                <w:szCs w:val="28"/>
              </w:rPr>
              <w:t>В. В. Штоп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872" w:rsidRPr="004772D7" w:rsidRDefault="008D6DD6" w:rsidP="00AC1B4B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«___» ______________ 2015</w:t>
            </w:r>
            <w:r w:rsidR="00707872" w:rsidRPr="004772D7">
              <w:rPr>
                <w:bCs/>
                <w:color w:val="000000" w:themeColor="text1"/>
                <w:sz w:val="28"/>
                <w:szCs w:val="28"/>
              </w:rPr>
              <w:t xml:space="preserve"> г.                                                        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1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772D7" w:rsidRPr="004772D7" w:rsidTr="00AC1B4B">
        <w:tc>
          <w:tcPr>
            <w:tcW w:w="5077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AD7489" w:rsidRPr="00064CB6" w:rsidRDefault="00AD7489" w:rsidP="00AD7489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64CB6">
              <w:rPr>
                <w:b/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AD7489" w:rsidRPr="00064CB6" w:rsidRDefault="00AD7489" w:rsidP="00AD7489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4CB6">
              <w:rPr>
                <w:bCs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AD7489" w:rsidRDefault="00AD7489" w:rsidP="00AD7489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Ленинского </w:t>
            </w:r>
            <w:r w:rsidRPr="00064CB6">
              <w:rPr>
                <w:bCs/>
                <w:color w:val="000000" w:themeColor="text1"/>
                <w:sz w:val="28"/>
                <w:szCs w:val="28"/>
              </w:rPr>
              <w:t xml:space="preserve">района </w:t>
            </w:r>
          </w:p>
          <w:p w:rsidR="00AD7489" w:rsidRPr="00064CB6" w:rsidRDefault="00AD7489" w:rsidP="00AD7489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4CB6">
              <w:rPr>
                <w:bCs/>
                <w:color w:val="000000" w:themeColor="text1"/>
                <w:sz w:val="28"/>
                <w:szCs w:val="28"/>
              </w:rPr>
              <w:t>города Новосибирска</w:t>
            </w:r>
          </w:p>
          <w:p w:rsidR="00AD7489" w:rsidRDefault="00AD7489" w:rsidP="00AD7489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4CB6">
              <w:rPr>
                <w:bCs/>
                <w:color w:val="000000" w:themeColor="text1"/>
                <w:sz w:val="28"/>
                <w:szCs w:val="28"/>
              </w:rPr>
              <w:t xml:space="preserve">____________________ </w:t>
            </w:r>
            <w:r>
              <w:rPr>
                <w:bCs/>
                <w:color w:val="000000" w:themeColor="text1"/>
                <w:sz w:val="28"/>
                <w:szCs w:val="28"/>
              </w:rPr>
              <w:t>О.</w:t>
            </w:r>
            <w:r w:rsidR="008D6DD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П. Клемешов</w:t>
            </w:r>
          </w:p>
          <w:p w:rsidR="00AD7489" w:rsidRPr="00064CB6" w:rsidRDefault="00AD7489" w:rsidP="00AD7489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  <w:p w:rsidR="00AD7489" w:rsidRPr="00064CB6" w:rsidRDefault="00AD7489" w:rsidP="00AD7489">
            <w:pPr>
              <w:keepNext/>
              <w:widowControl w:val="0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4CB6">
              <w:rPr>
                <w:bCs/>
                <w:color w:val="000000" w:themeColor="text1"/>
                <w:sz w:val="28"/>
                <w:szCs w:val="28"/>
              </w:rPr>
              <w:t>«___» ______________ 201</w:t>
            </w:r>
            <w:r w:rsidR="008D6DD6">
              <w:rPr>
                <w:bCs/>
                <w:color w:val="000000" w:themeColor="text1"/>
                <w:sz w:val="28"/>
                <w:szCs w:val="28"/>
              </w:rPr>
              <w:t>5</w:t>
            </w:r>
            <w:r w:rsidRPr="00064CB6">
              <w:rPr>
                <w:bCs/>
                <w:color w:val="000000" w:themeColor="text1"/>
                <w:sz w:val="28"/>
                <w:szCs w:val="28"/>
              </w:rPr>
              <w:t xml:space="preserve"> г. </w:t>
            </w:r>
          </w:p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61" w:type="dxa"/>
          </w:tcPr>
          <w:p w:rsidR="00707872" w:rsidRPr="004772D7" w:rsidRDefault="00707872" w:rsidP="00AC1B4B">
            <w:pPr>
              <w:keepNext/>
              <w:widowControl w:val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07872" w:rsidRPr="004772D7" w:rsidRDefault="00707872" w:rsidP="00707872">
      <w:pPr>
        <w:widowControl w:val="0"/>
        <w:jc w:val="both"/>
        <w:rPr>
          <w:color w:val="000000" w:themeColor="text1"/>
          <w:sz w:val="28"/>
          <w:szCs w:val="28"/>
        </w:rPr>
      </w:pPr>
    </w:p>
    <w:p w:rsidR="00707872" w:rsidRPr="004772D7" w:rsidRDefault="00707872" w:rsidP="00707872">
      <w:pPr>
        <w:widowControl w:val="0"/>
        <w:jc w:val="both"/>
        <w:rPr>
          <w:color w:val="000000" w:themeColor="text1"/>
          <w:sz w:val="28"/>
          <w:szCs w:val="28"/>
        </w:rPr>
      </w:pPr>
    </w:p>
    <w:p w:rsidR="00707872" w:rsidRPr="004772D7" w:rsidRDefault="00707872" w:rsidP="00707872">
      <w:pPr>
        <w:widowControl w:val="0"/>
        <w:jc w:val="both"/>
        <w:rPr>
          <w:color w:val="000000" w:themeColor="text1"/>
          <w:sz w:val="28"/>
          <w:szCs w:val="28"/>
        </w:rPr>
      </w:pPr>
    </w:p>
    <w:p w:rsidR="00707872" w:rsidRPr="004772D7" w:rsidRDefault="00707872" w:rsidP="00707872">
      <w:pPr>
        <w:jc w:val="center"/>
        <w:rPr>
          <w:b/>
          <w:bCs/>
          <w:color w:val="000000" w:themeColor="text1"/>
          <w:sz w:val="32"/>
          <w:szCs w:val="32"/>
        </w:rPr>
      </w:pPr>
      <w:r w:rsidRPr="004772D7">
        <w:rPr>
          <w:b/>
          <w:bCs/>
          <w:color w:val="000000" w:themeColor="text1"/>
          <w:sz w:val="32"/>
          <w:szCs w:val="32"/>
        </w:rPr>
        <w:t xml:space="preserve">   УСТАВ</w:t>
      </w:r>
      <w:r w:rsidRPr="004772D7">
        <w:rPr>
          <w:bCs/>
          <w:i/>
          <w:color w:val="000000" w:themeColor="text1"/>
          <w:sz w:val="32"/>
          <w:szCs w:val="32"/>
        </w:rPr>
        <w:t xml:space="preserve"> </w:t>
      </w:r>
    </w:p>
    <w:p w:rsidR="00AD7489" w:rsidRPr="00141F8A" w:rsidRDefault="00AD7489" w:rsidP="00AD7489">
      <w:pPr>
        <w:jc w:val="center"/>
        <w:rPr>
          <w:bCs/>
          <w:sz w:val="32"/>
          <w:szCs w:val="32"/>
        </w:rPr>
      </w:pPr>
      <w:r w:rsidRPr="00141F8A">
        <w:rPr>
          <w:bCs/>
          <w:sz w:val="32"/>
          <w:szCs w:val="32"/>
        </w:rPr>
        <w:t>муниципального казенного дошкольного</w:t>
      </w:r>
    </w:p>
    <w:p w:rsidR="00AD7489" w:rsidRPr="00141F8A" w:rsidRDefault="00AD7489" w:rsidP="00AD7489">
      <w:pPr>
        <w:jc w:val="center"/>
        <w:rPr>
          <w:bCs/>
          <w:sz w:val="32"/>
          <w:szCs w:val="32"/>
        </w:rPr>
      </w:pPr>
      <w:r w:rsidRPr="00141F8A">
        <w:rPr>
          <w:bCs/>
          <w:sz w:val="32"/>
          <w:szCs w:val="32"/>
        </w:rPr>
        <w:t>образовательного учреждения города Новосибирска</w:t>
      </w:r>
    </w:p>
    <w:p w:rsidR="00AD7489" w:rsidRPr="00AD7489" w:rsidRDefault="00AD7489" w:rsidP="00AD7489">
      <w:pPr>
        <w:jc w:val="center"/>
        <w:rPr>
          <w:bCs/>
          <w:sz w:val="28"/>
          <w:szCs w:val="28"/>
        </w:rPr>
      </w:pPr>
      <w:r w:rsidRPr="00141F8A">
        <w:rPr>
          <w:bCs/>
          <w:sz w:val="32"/>
          <w:szCs w:val="32"/>
        </w:rPr>
        <w:t>«Детский сад №</w:t>
      </w:r>
      <w:r>
        <w:rPr>
          <w:bCs/>
          <w:sz w:val="32"/>
          <w:szCs w:val="32"/>
        </w:rPr>
        <w:t xml:space="preserve"> 298 комбинированного вида»</w:t>
      </w:r>
    </w:p>
    <w:p w:rsidR="00AD7489" w:rsidRPr="00064CB6" w:rsidRDefault="00AD7489" w:rsidP="00AD7489">
      <w:pPr>
        <w:widowControl w:val="0"/>
        <w:jc w:val="center"/>
        <w:rPr>
          <w:b/>
          <w:bCs/>
          <w:i/>
          <w:iCs/>
          <w:color w:val="000000" w:themeColor="text1"/>
          <w:spacing w:val="-11"/>
          <w:sz w:val="28"/>
          <w:szCs w:val="28"/>
        </w:rPr>
      </w:pPr>
      <w:r w:rsidRPr="00064CB6">
        <w:rPr>
          <w:b/>
          <w:bCs/>
          <w:i/>
          <w:iCs/>
          <w:color w:val="000000" w:themeColor="text1"/>
          <w:spacing w:val="-11"/>
          <w:sz w:val="28"/>
          <w:szCs w:val="28"/>
        </w:rPr>
        <w:t xml:space="preserve"> </w:t>
      </w:r>
    </w:p>
    <w:p w:rsidR="00707872" w:rsidRPr="004772D7" w:rsidRDefault="00707872" w:rsidP="00707872">
      <w:pPr>
        <w:widowControl w:val="0"/>
        <w:ind w:hanging="557"/>
        <w:rPr>
          <w:rFonts w:ascii="Arial" w:hAnsi="Arial" w:cs="Arial"/>
          <w:bCs/>
          <w:i/>
          <w:iCs/>
          <w:color w:val="000000" w:themeColor="text1"/>
          <w:spacing w:val="-11"/>
          <w:sz w:val="32"/>
          <w:szCs w:val="32"/>
        </w:rPr>
      </w:pPr>
    </w:p>
    <w:p w:rsidR="00707872" w:rsidRPr="004772D7" w:rsidRDefault="00707872" w:rsidP="00707872">
      <w:pPr>
        <w:widowControl w:val="0"/>
        <w:ind w:hanging="557"/>
        <w:rPr>
          <w:rFonts w:ascii="Arial" w:hAnsi="Arial" w:cs="Arial"/>
          <w:bCs/>
          <w:i/>
          <w:iCs/>
          <w:color w:val="000000" w:themeColor="text1"/>
          <w:spacing w:val="-11"/>
          <w:sz w:val="28"/>
          <w:szCs w:val="28"/>
        </w:rPr>
      </w:pPr>
    </w:p>
    <w:p w:rsidR="00707872" w:rsidRPr="004772D7" w:rsidRDefault="00707872" w:rsidP="00707872">
      <w:pPr>
        <w:widowControl w:val="0"/>
        <w:ind w:hanging="557"/>
        <w:rPr>
          <w:rFonts w:ascii="Arial" w:hAnsi="Arial" w:cs="Arial"/>
          <w:b/>
          <w:bCs/>
          <w:i/>
          <w:iCs/>
          <w:color w:val="000000" w:themeColor="text1"/>
          <w:spacing w:val="-11"/>
          <w:sz w:val="28"/>
          <w:szCs w:val="28"/>
        </w:rPr>
      </w:pPr>
    </w:p>
    <w:p w:rsidR="00707872" w:rsidRPr="004772D7" w:rsidRDefault="00707872" w:rsidP="00707872">
      <w:pPr>
        <w:widowControl w:val="0"/>
        <w:ind w:hanging="557"/>
        <w:rPr>
          <w:rFonts w:ascii="Arial" w:hAnsi="Arial" w:cs="Arial"/>
          <w:b/>
          <w:bCs/>
          <w:i/>
          <w:iCs/>
          <w:color w:val="000000" w:themeColor="text1"/>
          <w:spacing w:val="-11"/>
          <w:sz w:val="28"/>
          <w:szCs w:val="28"/>
        </w:rPr>
      </w:pPr>
    </w:p>
    <w:p w:rsidR="00707872" w:rsidRPr="004772D7" w:rsidRDefault="00707872" w:rsidP="00707872">
      <w:pPr>
        <w:widowControl w:val="0"/>
        <w:ind w:hanging="557"/>
        <w:rPr>
          <w:rFonts w:ascii="Arial" w:hAnsi="Arial" w:cs="Arial"/>
          <w:b/>
          <w:bCs/>
          <w:i/>
          <w:iCs/>
          <w:color w:val="000000" w:themeColor="text1"/>
          <w:spacing w:val="-11"/>
          <w:sz w:val="28"/>
          <w:szCs w:val="28"/>
        </w:rPr>
      </w:pPr>
    </w:p>
    <w:p w:rsidR="00707872" w:rsidRPr="004772D7" w:rsidRDefault="00707872" w:rsidP="00707872">
      <w:pPr>
        <w:widowControl w:val="0"/>
        <w:jc w:val="center"/>
        <w:rPr>
          <w:b/>
          <w:bCs/>
          <w:color w:val="000000" w:themeColor="text1"/>
          <w:spacing w:val="-10"/>
          <w:sz w:val="28"/>
          <w:szCs w:val="28"/>
        </w:rPr>
      </w:pPr>
    </w:p>
    <w:p w:rsidR="00482768" w:rsidRDefault="00482768" w:rsidP="00707872">
      <w:pPr>
        <w:widowControl w:val="0"/>
        <w:jc w:val="center"/>
        <w:rPr>
          <w:b/>
          <w:bCs/>
          <w:color w:val="000000" w:themeColor="text1"/>
          <w:spacing w:val="-10"/>
          <w:sz w:val="28"/>
          <w:szCs w:val="28"/>
        </w:rPr>
      </w:pPr>
    </w:p>
    <w:p w:rsidR="00AD7489" w:rsidRDefault="00AD7489" w:rsidP="00707872">
      <w:pPr>
        <w:widowControl w:val="0"/>
        <w:jc w:val="center"/>
        <w:rPr>
          <w:b/>
          <w:bCs/>
          <w:color w:val="000000" w:themeColor="text1"/>
          <w:spacing w:val="-10"/>
          <w:sz w:val="28"/>
          <w:szCs w:val="28"/>
        </w:rPr>
      </w:pPr>
    </w:p>
    <w:p w:rsidR="00AD7489" w:rsidRPr="004772D7" w:rsidRDefault="00AD7489" w:rsidP="00707872">
      <w:pPr>
        <w:widowControl w:val="0"/>
        <w:jc w:val="center"/>
        <w:rPr>
          <w:b/>
          <w:bCs/>
          <w:color w:val="000000" w:themeColor="text1"/>
          <w:spacing w:val="-10"/>
          <w:sz w:val="28"/>
          <w:szCs w:val="28"/>
        </w:rPr>
      </w:pPr>
    </w:p>
    <w:p w:rsidR="00482768" w:rsidRPr="004772D7" w:rsidRDefault="00482768" w:rsidP="00707872">
      <w:pPr>
        <w:widowControl w:val="0"/>
        <w:jc w:val="center"/>
        <w:rPr>
          <w:b/>
          <w:bCs/>
          <w:color w:val="000000" w:themeColor="text1"/>
          <w:spacing w:val="-10"/>
          <w:sz w:val="28"/>
          <w:szCs w:val="28"/>
        </w:rPr>
      </w:pPr>
    </w:p>
    <w:p w:rsidR="00707872" w:rsidRPr="004772D7" w:rsidRDefault="00707872" w:rsidP="00707872">
      <w:pPr>
        <w:widowControl w:val="0"/>
        <w:jc w:val="center"/>
        <w:rPr>
          <w:b/>
          <w:bCs/>
          <w:color w:val="000000" w:themeColor="text1"/>
          <w:spacing w:val="-10"/>
          <w:sz w:val="28"/>
          <w:szCs w:val="28"/>
        </w:rPr>
      </w:pPr>
      <w:r w:rsidRPr="004772D7">
        <w:rPr>
          <w:b/>
          <w:bCs/>
          <w:color w:val="000000" w:themeColor="text1"/>
          <w:spacing w:val="-10"/>
          <w:sz w:val="28"/>
          <w:szCs w:val="28"/>
        </w:rPr>
        <w:t>1. ОБЩИЕ ПОЛОЖЕНИЯ</w:t>
      </w:r>
    </w:p>
    <w:p w:rsidR="00707872" w:rsidRPr="004772D7" w:rsidRDefault="00707872" w:rsidP="00707872">
      <w:pPr>
        <w:widowControl w:val="0"/>
        <w:jc w:val="center"/>
        <w:rPr>
          <w:b/>
          <w:bCs/>
          <w:color w:val="000000" w:themeColor="text1"/>
          <w:spacing w:val="-1"/>
          <w:sz w:val="28"/>
          <w:szCs w:val="28"/>
        </w:rPr>
      </w:pPr>
    </w:p>
    <w:p w:rsidR="00AD7489" w:rsidRDefault="00AD7489" w:rsidP="00AD7489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1.1</w:t>
      </w:r>
      <w:r w:rsidRPr="00482768">
        <w:rPr>
          <w:color w:val="000000" w:themeColor="text1"/>
          <w:sz w:val="28"/>
          <w:szCs w:val="28"/>
        </w:rPr>
        <w:t>.</w:t>
      </w:r>
      <w:r w:rsidRPr="00482768">
        <w:rPr>
          <w:color w:val="000000" w:themeColor="text1"/>
          <w:sz w:val="28"/>
          <w:szCs w:val="28"/>
          <w:lang w:val="en-US"/>
        </w:rPr>
        <w:t> </w:t>
      </w:r>
      <w:r w:rsidRPr="00482768">
        <w:rPr>
          <w:bCs/>
          <w:sz w:val="28"/>
          <w:szCs w:val="28"/>
        </w:rPr>
        <w:t>Муниципальное казенное дошкольное образовательное учреждение г</w:t>
      </w:r>
      <w:r w:rsidRPr="00482768">
        <w:rPr>
          <w:bCs/>
          <w:sz w:val="28"/>
          <w:szCs w:val="28"/>
        </w:rPr>
        <w:t>о</w:t>
      </w:r>
      <w:r w:rsidRPr="00482768">
        <w:rPr>
          <w:bCs/>
          <w:sz w:val="28"/>
          <w:szCs w:val="28"/>
        </w:rPr>
        <w:t xml:space="preserve">рода Новосибирска «Детский сад </w:t>
      </w:r>
      <w:r>
        <w:rPr>
          <w:bCs/>
          <w:sz w:val="28"/>
          <w:szCs w:val="28"/>
        </w:rPr>
        <w:t>29</w:t>
      </w:r>
      <w:r w:rsidR="001F4790">
        <w:rPr>
          <w:bCs/>
          <w:sz w:val="28"/>
          <w:szCs w:val="28"/>
        </w:rPr>
        <w:t>8 комбинированного вида</w:t>
      </w:r>
      <w:r w:rsidRPr="00482768">
        <w:rPr>
          <w:bCs/>
          <w:sz w:val="28"/>
          <w:szCs w:val="28"/>
        </w:rPr>
        <w:t>»</w:t>
      </w:r>
      <w:r w:rsidRPr="00602335">
        <w:rPr>
          <w:color w:val="000000" w:themeColor="text1"/>
          <w:sz w:val="28"/>
          <w:szCs w:val="28"/>
        </w:rPr>
        <w:t>, в дальнейшем именуемое Учреждение, создано в соответствии с Гражданским кодексом Росси</w:t>
      </w:r>
      <w:r w:rsidRPr="00602335">
        <w:rPr>
          <w:color w:val="000000" w:themeColor="text1"/>
          <w:sz w:val="28"/>
          <w:szCs w:val="28"/>
        </w:rPr>
        <w:t>й</w:t>
      </w:r>
      <w:r w:rsidRPr="00602335">
        <w:rPr>
          <w:color w:val="000000" w:themeColor="text1"/>
          <w:sz w:val="28"/>
          <w:szCs w:val="28"/>
        </w:rPr>
        <w:t xml:space="preserve">ской Федерации на основании </w:t>
      </w:r>
      <w:r>
        <w:rPr>
          <w:color w:val="000000" w:themeColor="text1"/>
          <w:sz w:val="28"/>
          <w:szCs w:val="28"/>
        </w:rPr>
        <w:t>постановления мэрии от 08.09.2005 № 1048 «</w:t>
      </w:r>
      <w:r w:rsidRPr="00E528D2">
        <w:rPr>
          <w:color w:val="000000" w:themeColor="text1"/>
          <w:sz w:val="28"/>
          <w:szCs w:val="28"/>
        </w:rPr>
        <w:t>О принятии в муниципальную собственность здани</w:t>
      </w:r>
      <w:r w:rsidR="008D6DD6">
        <w:rPr>
          <w:color w:val="000000" w:themeColor="text1"/>
          <w:sz w:val="28"/>
          <w:szCs w:val="28"/>
        </w:rPr>
        <w:t>й</w:t>
      </w:r>
      <w:r w:rsidRPr="00E528D2">
        <w:rPr>
          <w:color w:val="000000" w:themeColor="text1"/>
          <w:sz w:val="28"/>
          <w:szCs w:val="28"/>
        </w:rPr>
        <w:t xml:space="preserve"> и имущества детского сада </w:t>
      </w:r>
    </w:p>
    <w:p w:rsidR="00AD7489" w:rsidRPr="009F4670" w:rsidRDefault="00AD7489" w:rsidP="00AD7489">
      <w:pPr>
        <w:jc w:val="both"/>
        <w:rPr>
          <w:b/>
          <w:i/>
          <w:color w:val="000000" w:themeColor="text1"/>
          <w:sz w:val="28"/>
          <w:szCs w:val="28"/>
        </w:rPr>
      </w:pPr>
      <w:r w:rsidRPr="00E528D2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E528D2">
        <w:rPr>
          <w:color w:val="000000" w:themeColor="text1"/>
          <w:sz w:val="28"/>
          <w:szCs w:val="28"/>
        </w:rPr>
        <w:t>298</w:t>
      </w:r>
      <w:r>
        <w:rPr>
          <w:color w:val="000000" w:themeColor="text1"/>
          <w:sz w:val="28"/>
          <w:szCs w:val="28"/>
        </w:rPr>
        <w:t xml:space="preserve"> от регионального филиала «Электросвязь» Новосибирской области откр</w:t>
      </w:r>
      <w:r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>того акционерного общества</w:t>
      </w:r>
      <w:r w:rsidR="008D6DD6">
        <w:rPr>
          <w:color w:val="000000" w:themeColor="text1"/>
          <w:sz w:val="28"/>
          <w:szCs w:val="28"/>
        </w:rPr>
        <w:t xml:space="preserve"> «Сибирьтелеком</w:t>
      </w:r>
      <w:r w:rsidR="00BA0808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 создании муниципального д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школьного образовательного учреждения </w:t>
      </w:r>
      <w:r w:rsidR="0075686E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етск</w:t>
      </w:r>
      <w:r w:rsidR="00BA0808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сад</w:t>
      </w:r>
      <w:r w:rsidR="00BA080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№</w:t>
      </w:r>
      <w:r w:rsidR="00BA08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298 комбинированно</w:t>
      </w:r>
      <w:r w:rsidR="0075686E">
        <w:rPr>
          <w:color w:val="000000" w:themeColor="text1"/>
          <w:sz w:val="28"/>
          <w:szCs w:val="28"/>
        </w:rPr>
        <w:t>го вида</w:t>
      </w:r>
      <w:r w:rsidR="00BA0808">
        <w:rPr>
          <w:color w:val="000000" w:themeColor="text1"/>
          <w:sz w:val="28"/>
          <w:szCs w:val="28"/>
        </w:rPr>
        <w:t xml:space="preserve">», </w:t>
      </w:r>
      <w:r w:rsidRPr="00602335">
        <w:rPr>
          <w:color w:val="000000" w:themeColor="text1"/>
          <w:sz w:val="28"/>
          <w:szCs w:val="28"/>
        </w:rPr>
        <w:t xml:space="preserve"> зарегистрирован</w:t>
      </w:r>
      <w:r>
        <w:rPr>
          <w:color w:val="000000" w:themeColor="text1"/>
          <w:sz w:val="28"/>
          <w:szCs w:val="28"/>
        </w:rPr>
        <w:t>о</w:t>
      </w:r>
      <w:r w:rsidRPr="0060233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Инспекцией Федеральной налоговой службы по Лени</w:t>
      </w:r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скому району г. Новосибирска 21.10.2005, основной государственный регистр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ционный №</w:t>
      </w:r>
      <w:r w:rsidR="00BA080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1055404154244 как Муниципальное дошкольное образовательное у</w:t>
      </w:r>
      <w:r>
        <w:rPr>
          <w:color w:val="000000" w:themeColor="text1"/>
          <w:sz w:val="28"/>
          <w:szCs w:val="28"/>
        </w:rPr>
        <w:t>ч</w:t>
      </w:r>
      <w:r>
        <w:rPr>
          <w:color w:val="000000" w:themeColor="text1"/>
          <w:sz w:val="28"/>
          <w:szCs w:val="28"/>
        </w:rPr>
        <w:t xml:space="preserve">реждение детский сад №298 комбинированного вида. </w:t>
      </w:r>
    </w:p>
    <w:p w:rsidR="00AD7489" w:rsidRDefault="00AD7489" w:rsidP="00AD7489">
      <w:pPr>
        <w:ind w:firstLine="709"/>
        <w:jc w:val="both"/>
        <w:rPr>
          <w:color w:val="000000" w:themeColor="text1"/>
          <w:sz w:val="28"/>
          <w:szCs w:val="28"/>
        </w:rPr>
      </w:pPr>
      <w:r w:rsidRPr="000C2C96">
        <w:rPr>
          <w:color w:val="000000" w:themeColor="text1"/>
          <w:sz w:val="28"/>
          <w:szCs w:val="28"/>
        </w:rPr>
        <w:t xml:space="preserve">21.07.2009 </w:t>
      </w:r>
      <w:r w:rsidR="00BA0808">
        <w:rPr>
          <w:iCs/>
          <w:sz w:val="28"/>
          <w:szCs w:val="28"/>
        </w:rPr>
        <w:t>ИФНС РФ</w:t>
      </w:r>
      <w:r w:rsidRPr="000C2C96">
        <w:rPr>
          <w:iCs/>
          <w:sz w:val="28"/>
          <w:szCs w:val="28"/>
        </w:rPr>
        <w:t xml:space="preserve"> по Ленинскому району г</w:t>
      </w:r>
      <w:r w:rsidR="00BA0808">
        <w:rPr>
          <w:iCs/>
          <w:sz w:val="28"/>
          <w:szCs w:val="28"/>
        </w:rPr>
        <w:t>.</w:t>
      </w:r>
      <w:r w:rsidRPr="000C2C96">
        <w:rPr>
          <w:iCs/>
          <w:sz w:val="28"/>
          <w:szCs w:val="28"/>
        </w:rPr>
        <w:t xml:space="preserve"> Новосибирска зарегистр</w:t>
      </w:r>
      <w:r w:rsidRPr="000C2C96">
        <w:rPr>
          <w:iCs/>
          <w:sz w:val="28"/>
          <w:szCs w:val="28"/>
        </w:rPr>
        <w:t>и</w:t>
      </w:r>
      <w:r w:rsidRPr="000C2C96">
        <w:rPr>
          <w:iCs/>
          <w:sz w:val="28"/>
          <w:szCs w:val="28"/>
        </w:rPr>
        <w:t xml:space="preserve">рован устав в новой редакции с изменением наименования Учреждения на </w:t>
      </w:r>
      <w:r w:rsidRPr="000C2C96">
        <w:rPr>
          <w:color w:val="000000" w:themeColor="text1"/>
          <w:sz w:val="28"/>
          <w:szCs w:val="28"/>
        </w:rPr>
        <w:t>мун</w:t>
      </w:r>
      <w:r w:rsidRPr="000C2C96">
        <w:rPr>
          <w:color w:val="000000" w:themeColor="text1"/>
          <w:sz w:val="28"/>
          <w:szCs w:val="28"/>
        </w:rPr>
        <w:t>и</w:t>
      </w:r>
      <w:r w:rsidRPr="000C2C96">
        <w:rPr>
          <w:color w:val="000000" w:themeColor="text1"/>
          <w:sz w:val="28"/>
          <w:szCs w:val="28"/>
        </w:rPr>
        <w:t xml:space="preserve">ципальное бюджетное </w:t>
      </w:r>
      <w:r w:rsidR="00BA0808">
        <w:rPr>
          <w:color w:val="000000" w:themeColor="text1"/>
          <w:sz w:val="28"/>
          <w:szCs w:val="28"/>
        </w:rPr>
        <w:t xml:space="preserve">дошкольное </w:t>
      </w:r>
      <w:r w:rsidRPr="000C2C96">
        <w:rPr>
          <w:color w:val="000000" w:themeColor="text1"/>
          <w:sz w:val="28"/>
          <w:szCs w:val="28"/>
        </w:rPr>
        <w:t>образовательное учреждение  города Новос</w:t>
      </w:r>
      <w:r w:rsidRPr="000C2C96">
        <w:rPr>
          <w:color w:val="000000" w:themeColor="text1"/>
          <w:sz w:val="28"/>
          <w:szCs w:val="28"/>
        </w:rPr>
        <w:t>и</w:t>
      </w:r>
      <w:r w:rsidRPr="000C2C96">
        <w:rPr>
          <w:color w:val="000000" w:themeColor="text1"/>
          <w:sz w:val="28"/>
          <w:szCs w:val="28"/>
        </w:rPr>
        <w:t>бирска «Детский сад № 298 комбинированного вида».</w:t>
      </w:r>
    </w:p>
    <w:p w:rsidR="00D824E2" w:rsidRDefault="00BA0808" w:rsidP="003B61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14.02</w:t>
      </w:r>
      <w:r w:rsidR="003B619E">
        <w:rPr>
          <w:color w:val="000000" w:themeColor="text1"/>
          <w:sz w:val="28"/>
          <w:szCs w:val="28"/>
        </w:rPr>
        <w:t>.2012</w:t>
      </w:r>
      <w:r w:rsidR="003B619E" w:rsidRPr="000C2C96">
        <w:rPr>
          <w:color w:val="000000" w:themeColor="text1"/>
          <w:sz w:val="28"/>
          <w:szCs w:val="28"/>
        </w:rPr>
        <w:t xml:space="preserve"> </w:t>
      </w:r>
      <w:r w:rsidR="00D824E2">
        <w:rPr>
          <w:color w:val="000000" w:themeColor="text1"/>
          <w:sz w:val="28"/>
          <w:szCs w:val="28"/>
        </w:rPr>
        <w:t>Межрайонной ИФНС России №</w:t>
      </w:r>
      <w:r w:rsidR="004E28C6">
        <w:rPr>
          <w:color w:val="000000" w:themeColor="text1"/>
          <w:sz w:val="28"/>
          <w:szCs w:val="28"/>
        </w:rPr>
        <w:t xml:space="preserve"> </w:t>
      </w:r>
      <w:r w:rsidR="00D824E2">
        <w:rPr>
          <w:color w:val="000000" w:themeColor="text1"/>
          <w:sz w:val="28"/>
          <w:szCs w:val="28"/>
        </w:rPr>
        <w:t>16</w:t>
      </w:r>
      <w:r w:rsidR="003B619E" w:rsidRPr="000C2C96">
        <w:rPr>
          <w:iCs/>
          <w:sz w:val="28"/>
          <w:szCs w:val="28"/>
        </w:rPr>
        <w:t xml:space="preserve"> зарегистрирован устав в н</w:t>
      </w:r>
      <w:r w:rsidR="003B619E" w:rsidRPr="000C2C96">
        <w:rPr>
          <w:iCs/>
          <w:sz w:val="28"/>
          <w:szCs w:val="28"/>
        </w:rPr>
        <w:t>о</w:t>
      </w:r>
      <w:r w:rsidR="003B619E" w:rsidRPr="000C2C96">
        <w:rPr>
          <w:iCs/>
          <w:sz w:val="28"/>
          <w:szCs w:val="28"/>
        </w:rPr>
        <w:t xml:space="preserve">вой редакции с изменением наименования Учреждения на </w:t>
      </w:r>
      <w:r w:rsidR="003B619E" w:rsidRPr="000C2C96">
        <w:rPr>
          <w:color w:val="000000" w:themeColor="text1"/>
          <w:sz w:val="28"/>
          <w:szCs w:val="28"/>
        </w:rPr>
        <w:t xml:space="preserve">муниципальное </w:t>
      </w:r>
      <w:r w:rsidR="003B619E">
        <w:rPr>
          <w:color w:val="000000" w:themeColor="text1"/>
          <w:sz w:val="28"/>
          <w:szCs w:val="28"/>
        </w:rPr>
        <w:t>казе</w:t>
      </w:r>
      <w:r w:rsidR="003B619E">
        <w:rPr>
          <w:color w:val="000000" w:themeColor="text1"/>
          <w:sz w:val="28"/>
          <w:szCs w:val="28"/>
        </w:rPr>
        <w:t>н</w:t>
      </w:r>
      <w:r w:rsidR="003B619E">
        <w:rPr>
          <w:color w:val="000000" w:themeColor="text1"/>
          <w:sz w:val="28"/>
          <w:szCs w:val="28"/>
        </w:rPr>
        <w:t>ное</w:t>
      </w:r>
      <w:r w:rsidR="00D824E2">
        <w:rPr>
          <w:color w:val="000000" w:themeColor="text1"/>
          <w:sz w:val="28"/>
          <w:szCs w:val="28"/>
        </w:rPr>
        <w:t xml:space="preserve"> дошкольное </w:t>
      </w:r>
      <w:r w:rsidR="003B619E" w:rsidRPr="000C2C96">
        <w:rPr>
          <w:color w:val="000000" w:themeColor="text1"/>
          <w:sz w:val="28"/>
          <w:szCs w:val="28"/>
        </w:rPr>
        <w:t xml:space="preserve">образовательное учреждение  города Новосибирска «Детский сад </w:t>
      </w:r>
    </w:p>
    <w:p w:rsidR="003B619E" w:rsidRPr="000C2C96" w:rsidRDefault="003B619E" w:rsidP="00D824E2">
      <w:pPr>
        <w:jc w:val="both"/>
        <w:rPr>
          <w:color w:val="000000" w:themeColor="text1"/>
          <w:sz w:val="28"/>
          <w:szCs w:val="28"/>
        </w:rPr>
      </w:pPr>
      <w:r w:rsidRPr="000C2C96">
        <w:rPr>
          <w:color w:val="000000" w:themeColor="text1"/>
          <w:sz w:val="28"/>
          <w:szCs w:val="28"/>
        </w:rPr>
        <w:t>№ 298 комбинированного вида».</w:t>
      </w:r>
    </w:p>
    <w:p w:rsidR="00AD7489" w:rsidRDefault="00AD7489" w:rsidP="00AD748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Настоящая редакция у</w:t>
      </w:r>
      <w:r w:rsidRPr="00602335">
        <w:rPr>
          <w:color w:val="000000" w:themeColor="text1"/>
          <w:sz w:val="28"/>
          <w:szCs w:val="28"/>
        </w:rPr>
        <w:t>става утверждена в целях приведения его в соответс</w:t>
      </w:r>
      <w:r w:rsidRPr="00602335">
        <w:rPr>
          <w:color w:val="000000" w:themeColor="text1"/>
          <w:sz w:val="28"/>
          <w:szCs w:val="28"/>
        </w:rPr>
        <w:t>т</w:t>
      </w:r>
      <w:r w:rsidRPr="00602335">
        <w:rPr>
          <w:color w:val="000000" w:themeColor="text1"/>
          <w:sz w:val="28"/>
          <w:szCs w:val="28"/>
        </w:rPr>
        <w:t>вие с действующим законодательством Российской Федерации.</w:t>
      </w:r>
    </w:p>
    <w:p w:rsidR="0012020A" w:rsidRPr="000D461C" w:rsidRDefault="00707872" w:rsidP="0012020A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1.2. </w:t>
      </w:r>
      <w:r w:rsidR="0012020A" w:rsidRPr="000D461C">
        <w:rPr>
          <w:sz w:val="28"/>
          <w:szCs w:val="28"/>
        </w:rPr>
        <w:t xml:space="preserve">Учредителем </w:t>
      </w:r>
      <w:r w:rsidR="00E24C0E">
        <w:rPr>
          <w:sz w:val="28"/>
          <w:szCs w:val="28"/>
        </w:rPr>
        <w:t>Учреждения</w:t>
      </w:r>
      <w:r w:rsidR="0012020A" w:rsidRPr="000D461C">
        <w:rPr>
          <w:sz w:val="28"/>
          <w:szCs w:val="28"/>
        </w:rPr>
        <w:t xml:space="preserve"> является муниципальное образование город Новосибирск (далее - город Новосибирск).</w:t>
      </w:r>
    </w:p>
    <w:p w:rsidR="0012020A" w:rsidRPr="004772D7" w:rsidRDefault="0012020A" w:rsidP="0012020A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В соответствии с Уставом города Новосибирска функции  и полномочия 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редителя в отношении Учреждения осуществляет мэрия города Новосибирска (далее - мэрия).</w:t>
      </w:r>
    </w:p>
    <w:p w:rsidR="0012020A" w:rsidRPr="00AD7489" w:rsidRDefault="0012020A" w:rsidP="0012020A">
      <w:pPr>
        <w:pStyle w:val="ConsPlusNormal"/>
        <w:ind w:firstLine="540"/>
        <w:jc w:val="both"/>
        <w:outlineLvl w:val="1"/>
        <w:rPr>
          <w:sz w:val="28"/>
          <w:szCs w:val="28"/>
        </w:rPr>
      </w:pPr>
      <w:r w:rsidRPr="00AD7489">
        <w:rPr>
          <w:sz w:val="28"/>
          <w:szCs w:val="28"/>
        </w:rPr>
        <w:t xml:space="preserve">От имени мэрии функции и полномочия учредителя в отношении </w:t>
      </w:r>
      <w:r w:rsidR="00FB6DCB" w:rsidRPr="00AD7489">
        <w:rPr>
          <w:sz w:val="28"/>
          <w:szCs w:val="28"/>
        </w:rPr>
        <w:t>Учрежд</w:t>
      </w:r>
      <w:r w:rsidR="00FB6DCB" w:rsidRPr="00AD7489">
        <w:rPr>
          <w:sz w:val="28"/>
          <w:szCs w:val="28"/>
        </w:rPr>
        <w:t>е</w:t>
      </w:r>
      <w:r w:rsidR="00FB6DCB" w:rsidRPr="00AD7489">
        <w:rPr>
          <w:sz w:val="28"/>
          <w:szCs w:val="28"/>
        </w:rPr>
        <w:t>ния</w:t>
      </w:r>
      <w:r w:rsidRPr="00AD7489">
        <w:rPr>
          <w:sz w:val="28"/>
          <w:szCs w:val="28"/>
        </w:rPr>
        <w:t xml:space="preserve"> осуществляют </w:t>
      </w:r>
      <w:r w:rsidR="00FB6DCB" w:rsidRPr="00AD7489">
        <w:rPr>
          <w:sz w:val="28"/>
          <w:szCs w:val="28"/>
        </w:rPr>
        <w:t xml:space="preserve">Главное управление образования мэрии города Новосибирска  (далее -  Управление) </w:t>
      </w:r>
      <w:r w:rsidRPr="00AD7489">
        <w:rPr>
          <w:sz w:val="28"/>
          <w:szCs w:val="28"/>
        </w:rPr>
        <w:t>и департамент земельных и имущественных отношений м</w:t>
      </w:r>
      <w:r w:rsidRPr="00AD7489">
        <w:rPr>
          <w:sz w:val="28"/>
          <w:szCs w:val="28"/>
        </w:rPr>
        <w:t>э</w:t>
      </w:r>
      <w:r w:rsidRPr="00AD7489">
        <w:rPr>
          <w:sz w:val="28"/>
          <w:szCs w:val="28"/>
        </w:rPr>
        <w:t>рии</w:t>
      </w:r>
      <w:r w:rsidR="00BB3C49" w:rsidRPr="00AD7489">
        <w:rPr>
          <w:sz w:val="28"/>
          <w:szCs w:val="28"/>
        </w:rPr>
        <w:t xml:space="preserve"> города Новосибирска</w:t>
      </w:r>
      <w:r w:rsidR="00FB6DCB" w:rsidRPr="00AD7489">
        <w:rPr>
          <w:sz w:val="28"/>
          <w:szCs w:val="28"/>
        </w:rPr>
        <w:t xml:space="preserve"> (далее - Д</w:t>
      </w:r>
      <w:r w:rsidR="00356C9E" w:rsidRPr="00AD7489">
        <w:rPr>
          <w:sz w:val="28"/>
          <w:szCs w:val="28"/>
        </w:rPr>
        <w:t>епартамент).</w:t>
      </w:r>
    </w:p>
    <w:p w:rsidR="00707872" w:rsidRPr="004772D7" w:rsidRDefault="00707872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1.3. Имущество Учреждения принадлежит на праве собственности городу Новосибирску.</w:t>
      </w:r>
    </w:p>
    <w:p w:rsidR="00707872" w:rsidRPr="004772D7" w:rsidRDefault="00707872" w:rsidP="00707872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От имени города Новосибирска права собственника имущества Учреждения в пределах предоставленных им полномочий осуществляют: Совет депутатов г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рода Новосибирска (далее - Совет), мэр города Новосибирска (далее - мэр), мэрия.</w:t>
      </w:r>
    </w:p>
    <w:p w:rsidR="00707872" w:rsidRPr="004772D7" w:rsidRDefault="00707872" w:rsidP="00707872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Департамент управляет и распоряжается имуществом Учреждения в пред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 xml:space="preserve">лах предоставленных ему полномочий. </w:t>
      </w:r>
    </w:p>
    <w:p w:rsidR="00AD7489" w:rsidRDefault="00707872" w:rsidP="00AD7489">
      <w:pPr>
        <w:ind w:firstLine="709"/>
        <w:jc w:val="both"/>
        <w:outlineLvl w:val="0"/>
        <w:rPr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1.4. </w:t>
      </w:r>
      <w:r w:rsidR="00AD7489">
        <w:rPr>
          <w:sz w:val="28"/>
          <w:szCs w:val="28"/>
        </w:rPr>
        <w:t>Полное наименование Учреждения на русском языке: м</w:t>
      </w:r>
      <w:r w:rsidR="00AD7489" w:rsidRPr="00422218">
        <w:rPr>
          <w:sz w:val="28"/>
          <w:szCs w:val="28"/>
        </w:rPr>
        <w:t xml:space="preserve">униципальное </w:t>
      </w:r>
      <w:r w:rsidR="00AD7489">
        <w:rPr>
          <w:sz w:val="28"/>
          <w:szCs w:val="28"/>
        </w:rPr>
        <w:t>казенное</w:t>
      </w:r>
      <w:r w:rsidR="00AD7489" w:rsidRPr="00422218">
        <w:rPr>
          <w:sz w:val="28"/>
          <w:szCs w:val="28"/>
        </w:rPr>
        <w:t xml:space="preserve"> дошкольное образовательное</w:t>
      </w:r>
      <w:r w:rsidR="00AD7489">
        <w:rPr>
          <w:sz w:val="28"/>
          <w:szCs w:val="28"/>
        </w:rPr>
        <w:t xml:space="preserve"> учреждение города Н</w:t>
      </w:r>
      <w:r w:rsidR="00AD7489" w:rsidRPr="00422218">
        <w:rPr>
          <w:sz w:val="28"/>
          <w:szCs w:val="28"/>
        </w:rPr>
        <w:t xml:space="preserve">овосибирска </w:t>
      </w:r>
      <w:r w:rsidR="00AD7489">
        <w:rPr>
          <w:sz w:val="28"/>
          <w:szCs w:val="28"/>
        </w:rPr>
        <w:t>«Д</w:t>
      </w:r>
      <w:r w:rsidR="00AD7489" w:rsidRPr="00422218">
        <w:rPr>
          <w:sz w:val="28"/>
          <w:szCs w:val="28"/>
        </w:rPr>
        <w:t>е</w:t>
      </w:r>
      <w:r w:rsidR="00AD7489" w:rsidRPr="00422218">
        <w:rPr>
          <w:sz w:val="28"/>
          <w:szCs w:val="28"/>
        </w:rPr>
        <w:t>т</w:t>
      </w:r>
      <w:r w:rsidR="00AD7489">
        <w:rPr>
          <w:sz w:val="28"/>
          <w:szCs w:val="28"/>
        </w:rPr>
        <w:t>ский сад №</w:t>
      </w:r>
      <w:r w:rsidR="00D824E2">
        <w:rPr>
          <w:sz w:val="28"/>
          <w:szCs w:val="28"/>
        </w:rPr>
        <w:t xml:space="preserve"> </w:t>
      </w:r>
      <w:r w:rsidR="00AD7489">
        <w:rPr>
          <w:sz w:val="28"/>
          <w:szCs w:val="28"/>
        </w:rPr>
        <w:t>298 комбинированного вида».</w:t>
      </w:r>
    </w:p>
    <w:p w:rsidR="00AD7489" w:rsidRDefault="00AD7489" w:rsidP="00AD748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Сокращенное наименование Учреждения: МКДОУ д/с № 298.</w:t>
      </w:r>
    </w:p>
    <w:p w:rsidR="00754B12" w:rsidRPr="004772D7" w:rsidRDefault="00754B12" w:rsidP="00424813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1.5. Учреждение является некоммерческой организацией, осуществляющей на основании лицензии образовательную деятельность в качестве основного вида деятельности в соответствии с целями, ради достижения которых Учреждение со</w:t>
      </w:r>
      <w:r w:rsidR="00172377" w:rsidRPr="004772D7">
        <w:rPr>
          <w:color w:val="000000" w:themeColor="text1"/>
          <w:sz w:val="28"/>
          <w:szCs w:val="28"/>
        </w:rPr>
        <w:t>здано</w:t>
      </w:r>
      <w:r w:rsidRPr="004772D7">
        <w:rPr>
          <w:color w:val="000000" w:themeColor="text1"/>
          <w:sz w:val="28"/>
          <w:szCs w:val="28"/>
        </w:rPr>
        <w:t>.</w:t>
      </w:r>
    </w:p>
    <w:p w:rsidR="00707872" w:rsidRPr="004772D7" w:rsidRDefault="006F5226" w:rsidP="00424813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1.6</w:t>
      </w:r>
      <w:r w:rsidR="00754B12" w:rsidRPr="004772D7">
        <w:rPr>
          <w:color w:val="000000" w:themeColor="text1"/>
          <w:sz w:val="28"/>
          <w:szCs w:val="28"/>
        </w:rPr>
        <w:t>. </w:t>
      </w:r>
      <w:r w:rsidR="00707872" w:rsidRPr="004772D7">
        <w:rPr>
          <w:color w:val="000000" w:themeColor="text1"/>
          <w:sz w:val="28"/>
          <w:szCs w:val="28"/>
        </w:rPr>
        <w:t>Учреждение является юридическим лицом, имеет самостоятельный б</w:t>
      </w:r>
      <w:r w:rsidR="00707872" w:rsidRPr="004772D7">
        <w:rPr>
          <w:color w:val="000000" w:themeColor="text1"/>
          <w:sz w:val="28"/>
          <w:szCs w:val="28"/>
        </w:rPr>
        <w:t>а</w:t>
      </w:r>
      <w:r w:rsidR="00707872" w:rsidRPr="004772D7">
        <w:rPr>
          <w:color w:val="000000" w:themeColor="text1"/>
          <w:sz w:val="28"/>
          <w:szCs w:val="28"/>
        </w:rPr>
        <w:t xml:space="preserve">ланс, </w:t>
      </w:r>
      <w:r w:rsidR="00E6467F" w:rsidRPr="00AD7489">
        <w:rPr>
          <w:sz w:val="28"/>
          <w:szCs w:val="28"/>
        </w:rPr>
        <w:t>лицевые</w:t>
      </w:r>
      <w:r w:rsidR="009A6D1E" w:rsidRPr="00AD7489">
        <w:rPr>
          <w:sz w:val="28"/>
          <w:szCs w:val="28"/>
        </w:rPr>
        <w:t xml:space="preserve"> счет</w:t>
      </w:r>
      <w:r w:rsidR="00E6467F" w:rsidRPr="00AD7489">
        <w:rPr>
          <w:sz w:val="28"/>
          <w:szCs w:val="28"/>
        </w:rPr>
        <w:t>а</w:t>
      </w:r>
      <w:r w:rsidR="00707872" w:rsidRPr="007B60F7">
        <w:rPr>
          <w:color w:val="FF0000"/>
          <w:sz w:val="28"/>
          <w:szCs w:val="28"/>
        </w:rPr>
        <w:t xml:space="preserve"> </w:t>
      </w:r>
      <w:r w:rsidR="00707872" w:rsidRPr="004772D7">
        <w:rPr>
          <w:color w:val="000000" w:themeColor="text1"/>
          <w:sz w:val="28"/>
          <w:szCs w:val="28"/>
        </w:rPr>
        <w:t>в департаменте финансов и налоговой политики мэрии города Новосибирска для учета операций со средствами бюджета города, круглую печать со своим полным наименованием на русском языке и указанием его места нахо</w:t>
      </w:r>
      <w:r w:rsidR="00707872" w:rsidRPr="004772D7">
        <w:rPr>
          <w:color w:val="000000" w:themeColor="text1"/>
          <w:sz w:val="28"/>
          <w:szCs w:val="28"/>
        </w:rPr>
        <w:t>ж</w:t>
      </w:r>
      <w:r w:rsidR="00707872" w:rsidRPr="004772D7">
        <w:rPr>
          <w:color w:val="000000" w:themeColor="text1"/>
          <w:sz w:val="28"/>
          <w:szCs w:val="28"/>
        </w:rPr>
        <w:t>дения, вправе иметь штампы, бланки со своим наименованием, собственную эм</w:t>
      </w:r>
      <w:r w:rsidR="00707872" w:rsidRPr="004772D7">
        <w:rPr>
          <w:color w:val="000000" w:themeColor="text1"/>
          <w:sz w:val="28"/>
          <w:szCs w:val="28"/>
        </w:rPr>
        <w:t>б</w:t>
      </w:r>
      <w:r w:rsidR="00707872" w:rsidRPr="004772D7">
        <w:rPr>
          <w:color w:val="000000" w:themeColor="text1"/>
          <w:sz w:val="28"/>
          <w:szCs w:val="28"/>
        </w:rPr>
        <w:t>лему и другие средства индивидуализации.</w:t>
      </w:r>
    </w:p>
    <w:p w:rsidR="00707872" w:rsidRPr="004772D7" w:rsidRDefault="006F5226" w:rsidP="0075686E">
      <w:pPr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1.7</w:t>
      </w:r>
      <w:r w:rsidR="00707872" w:rsidRPr="004772D7">
        <w:rPr>
          <w:color w:val="000000" w:themeColor="text1"/>
          <w:sz w:val="28"/>
          <w:szCs w:val="28"/>
        </w:rPr>
        <w:t>. Учреждение отвечает по своим обязательствам находящимися в его ра</w:t>
      </w:r>
      <w:r w:rsidR="00707872" w:rsidRPr="004772D7">
        <w:rPr>
          <w:color w:val="000000" w:themeColor="text1"/>
          <w:sz w:val="28"/>
          <w:szCs w:val="28"/>
        </w:rPr>
        <w:t>с</w:t>
      </w:r>
      <w:r w:rsidR="00707872" w:rsidRPr="004772D7">
        <w:rPr>
          <w:color w:val="000000" w:themeColor="text1"/>
          <w:sz w:val="28"/>
          <w:szCs w:val="28"/>
        </w:rPr>
        <w:t xml:space="preserve">поряжении денежными средствами. </w:t>
      </w:r>
      <w:r w:rsidR="00707872" w:rsidRPr="00AD7489">
        <w:rPr>
          <w:sz w:val="28"/>
          <w:szCs w:val="28"/>
        </w:rPr>
        <w:t>При недостаточности денежных средств</w:t>
      </w:r>
      <w:r w:rsidR="00707872" w:rsidRPr="00E953DE">
        <w:rPr>
          <w:color w:val="FF0000"/>
          <w:sz w:val="28"/>
          <w:szCs w:val="28"/>
        </w:rPr>
        <w:t xml:space="preserve"> </w:t>
      </w:r>
      <w:r w:rsidR="00707872" w:rsidRPr="004772D7">
        <w:rPr>
          <w:color w:val="000000" w:themeColor="text1"/>
          <w:sz w:val="28"/>
          <w:szCs w:val="28"/>
        </w:rPr>
        <w:t>су</w:t>
      </w:r>
      <w:r w:rsidR="00707872" w:rsidRPr="004772D7">
        <w:rPr>
          <w:color w:val="000000" w:themeColor="text1"/>
          <w:sz w:val="28"/>
          <w:szCs w:val="28"/>
        </w:rPr>
        <w:t>б</w:t>
      </w:r>
      <w:r w:rsidR="00707872" w:rsidRPr="004772D7">
        <w:rPr>
          <w:color w:val="000000" w:themeColor="text1"/>
          <w:sz w:val="28"/>
          <w:szCs w:val="28"/>
        </w:rPr>
        <w:t>сидиарную ответственность по обязательствам Учреждения несет город Новос</w:t>
      </w:r>
      <w:r w:rsidR="00707872" w:rsidRPr="004772D7">
        <w:rPr>
          <w:color w:val="000000" w:themeColor="text1"/>
          <w:sz w:val="28"/>
          <w:szCs w:val="28"/>
        </w:rPr>
        <w:t>и</w:t>
      </w:r>
      <w:r w:rsidR="00707872" w:rsidRPr="004772D7">
        <w:rPr>
          <w:color w:val="000000" w:themeColor="text1"/>
          <w:sz w:val="28"/>
          <w:szCs w:val="28"/>
        </w:rPr>
        <w:t>бирск.</w:t>
      </w:r>
    </w:p>
    <w:p w:rsidR="00707872" w:rsidRPr="004772D7" w:rsidRDefault="00707872" w:rsidP="00707872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 не несет ответственности по обязательствам города Новос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бирска.</w:t>
      </w:r>
    </w:p>
    <w:p w:rsidR="00E953DE" w:rsidRPr="00AD7489" w:rsidRDefault="006F5226" w:rsidP="00E953DE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1.8</w:t>
      </w:r>
      <w:r w:rsidR="00707872" w:rsidRPr="004772D7">
        <w:rPr>
          <w:color w:val="000000" w:themeColor="text1"/>
          <w:sz w:val="28"/>
          <w:szCs w:val="28"/>
        </w:rPr>
        <w:t xml:space="preserve">. </w:t>
      </w:r>
      <w:r w:rsidR="00E953DE" w:rsidRPr="00AD7489">
        <w:rPr>
          <w:sz w:val="28"/>
          <w:szCs w:val="28"/>
        </w:rPr>
        <w:t>Учреждение может от своего имени приобретать и осуществлять граж</w:t>
      </w:r>
      <w:r w:rsidR="00E953DE" w:rsidRPr="00AD7489">
        <w:rPr>
          <w:sz w:val="28"/>
          <w:szCs w:val="28"/>
        </w:rPr>
        <w:softHyphen/>
        <w:t>данские права и нести гражданские обязанности, быть истцом и ответчиком в су</w:t>
      </w:r>
      <w:r w:rsidR="00E953DE" w:rsidRPr="00AD7489">
        <w:rPr>
          <w:sz w:val="28"/>
          <w:szCs w:val="28"/>
        </w:rPr>
        <w:softHyphen/>
        <w:t>де.</w:t>
      </w:r>
    </w:p>
    <w:p w:rsidR="004C63D5" w:rsidRPr="004772D7" w:rsidRDefault="006F5226" w:rsidP="0075686E">
      <w:pPr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1.9</w:t>
      </w:r>
      <w:r w:rsidR="00707872" w:rsidRPr="004772D7">
        <w:rPr>
          <w:color w:val="000000" w:themeColor="text1"/>
          <w:sz w:val="28"/>
          <w:szCs w:val="28"/>
        </w:rPr>
        <w:t>. Учреждение не вправе осуществлять долевое участие в деятельности других учреждений (в том числе образовательных), организаций, приобретать а</w:t>
      </w:r>
      <w:r w:rsidR="00707872" w:rsidRPr="004772D7">
        <w:rPr>
          <w:color w:val="000000" w:themeColor="text1"/>
          <w:sz w:val="28"/>
          <w:szCs w:val="28"/>
        </w:rPr>
        <w:t>к</w:t>
      </w:r>
      <w:r w:rsidR="00707872" w:rsidRPr="004772D7">
        <w:rPr>
          <w:color w:val="000000" w:themeColor="text1"/>
          <w:sz w:val="28"/>
          <w:szCs w:val="28"/>
        </w:rPr>
        <w:t>ции, облигации, иные ценные бумаги и получать доходы (дивиденды, проценты) по ним, совершать сделки, возможными последствиями которых является отчу</w:t>
      </w:r>
      <w:r w:rsidR="00707872" w:rsidRPr="004772D7">
        <w:rPr>
          <w:color w:val="000000" w:themeColor="text1"/>
          <w:sz w:val="28"/>
          <w:szCs w:val="28"/>
        </w:rPr>
        <w:t>ж</w:t>
      </w:r>
      <w:r w:rsidR="00707872" w:rsidRPr="004772D7">
        <w:rPr>
          <w:color w:val="000000" w:themeColor="text1"/>
          <w:sz w:val="28"/>
          <w:szCs w:val="28"/>
        </w:rPr>
        <w:t>дение или обременение имущества, закрепленного за Учреждением, или имущ</w:t>
      </w:r>
      <w:r w:rsidR="00707872" w:rsidRPr="004772D7">
        <w:rPr>
          <w:color w:val="000000" w:themeColor="text1"/>
          <w:sz w:val="28"/>
          <w:szCs w:val="28"/>
        </w:rPr>
        <w:t>е</w:t>
      </w:r>
      <w:r w:rsidR="00707872" w:rsidRPr="004772D7">
        <w:rPr>
          <w:color w:val="000000" w:themeColor="text1"/>
          <w:sz w:val="28"/>
          <w:szCs w:val="28"/>
        </w:rPr>
        <w:t>ства, приобретенного за счет средств, выделенных Учреждению его собственн</w:t>
      </w:r>
      <w:r w:rsidR="00707872" w:rsidRPr="004772D7">
        <w:rPr>
          <w:color w:val="000000" w:themeColor="text1"/>
          <w:sz w:val="28"/>
          <w:szCs w:val="28"/>
        </w:rPr>
        <w:t>и</w:t>
      </w:r>
      <w:r w:rsidR="00707872" w:rsidRPr="004772D7">
        <w:rPr>
          <w:color w:val="000000" w:themeColor="text1"/>
          <w:sz w:val="28"/>
          <w:szCs w:val="28"/>
        </w:rPr>
        <w:t>ком.</w:t>
      </w:r>
    </w:p>
    <w:p w:rsidR="001774A4" w:rsidRPr="004772D7" w:rsidRDefault="006F5226" w:rsidP="0075686E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1.10</w:t>
      </w:r>
      <w:r w:rsidR="001774A4" w:rsidRPr="004772D7">
        <w:rPr>
          <w:color w:val="000000" w:themeColor="text1"/>
          <w:sz w:val="28"/>
          <w:szCs w:val="28"/>
        </w:rPr>
        <w:t>. В своей деятельности Учреждение руководствуется Конституцией Ро</w:t>
      </w:r>
      <w:r w:rsidR="001774A4" w:rsidRPr="004772D7">
        <w:rPr>
          <w:color w:val="000000" w:themeColor="text1"/>
          <w:sz w:val="28"/>
          <w:szCs w:val="28"/>
        </w:rPr>
        <w:t>с</w:t>
      </w:r>
      <w:r w:rsidR="001774A4" w:rsidRPr="004772D7">
        <w:rPr>
          <w:color w:val="000000" w:themeColor="text1"/>
          <w:sz w:val="28"/>
          <w:szCs w:val="28"/>
        </w:rPr>
        <w:t xml:space="preserve">сийской Федерации, </w:t>
      </w:r>
      <w:r w:rsidR="00FB40E0" w:rsidRPr="004772D7">
        <w:rPr>
          <w:color w:val="000000" w:themeColor="text1"/>
          <w:sz w:val="28"/>
          <w:szCs w:val="28"/>
        </w:rPr>
        <w:t>Федеральным законом Российской Федерации от 29 декабря 2012 г. № 273-ФЗ «Об образовании в Российской Федерации»</w:t>
      </w:r>
      <w:r w:rsidR="00AB3C84" w:rsidRPr="004772D7">
        <w:rPr>
          <w:color w:val="000000" w:themeColor="text1"/>
          <w:sz w:val="28"/>
          <w:szCs w:val="28"/>
        </w:rPr>
        <w:t xml:space="preserve"> (далее – ФЗ № 273-ФЗ</w:t>
      </w:r>
      <w:r w:rsidR="00FB40E0" w:rsidRPr="004772D7">
        <w:rPr>
          <w:color w:val="000000" w:themeColor="text1"/>
          <w:sz w:val="28"/>
          <w:szCs w:val="28"/>
        </w:rPr>
        <w:t>)</w:t>
      </w:r>
      <w:r w:rsidR="001774A4" w:rsidRPr="004772D7">
        <w:rPr>
          <w:color w:val="000000" w:themeColor="text1"/>
          <w:sz w:val="28"/>
          <w:szCs w:val="28"/>
        </w:rPr>
        <w:t xml:space="preserve">, а также другими федеральными законами, иными нормативными правовыми </w:t>
      </w:r>
      <w:r w:rsidR="001774A4" w:rsidRPr="00AD7489">
        <w:rPr>
          <w:sz w:val="28"/>
          <w:szCs w:val="28"/>
        </w:rPr>
        <w:t>актами Российской Федерации;</w:t>
      </w:r>
      <w:r w:rsidR="001774A4" w:rsidRPr="004772D7">
        <w:rPr>
          <w:color w:val="000000" w:themeColor="text1"/>
          <w:sz w:val="28"/>
          <w:szCs w:val="28"/>
        </w:rPr>
        <w:t xml:space="preserve"> законами и иными нормативными правовыми </w:t>
      </w:r>
      <w:r w:rsidR="001774A4" w:rsidRPr="00AD7489">
        <w:rPr>
          <w:sz w:val="28"/>
          <w:szCs w:val="28"/>
        </w:rPr>
        <w:t>а</w:t>
      </w:r>
      <w:r w:rsidR="001774A4" w:rsidRPr="00AD7489">
        <w:rPr>
          <w:sz w:val="28"/>
          <w:szCs w:val="28"/>
        </w:rPr>
        <w:t>к</w:t>
      </w:r>
      <w:r w:rsidR="001774A4" w:rsidRPr="00AD7489">
        <w:rPr>
          <w:sz w:val="28"/>
          <w:szCs w:val="28"/>
        </w:rPr>
        <w:t xml:space="preserve">тами </w:t>
      </w:r>
      <w:r w:rsidR="005A00B6" w:rsidRPr="00AD7489">
        <w:rPr>
          <w:sz w:val="28"/>
          <w:szCs w:val="28"/>
        </w:rPr>
        <w:t>Правительства</w:t>
      </w:r>
      <w:r w:rsidR="001774A4" w:rsidRPr="00AD7489">
        <w:rPr>
          <w:sz w:val="28"/>
          <w:szCs w:val="28"/>
        </w:rPr>
        <w:t xml:space="preserve"> Новосибирской области;</w:t>
      </w:r>
      <w:r w:rsidR="001774A4" w:rsidRPr="004772D7">
        <w:rPr>
          <w:color w:val="000000" w:themeColor="text1"/>
          <w:sz w:val="28"/>
          <w:szCs w:val="28"/>
        </w:rPr>
        <w:t xml:space="preserve"> муниципальными правовыми акт</w:t>
      </w:r>
      <w:r w:rsidR="001774A4" w:rsidRPr="004772D7">
        <w:rPr>
          <w:color w:val="000000" w:themeColor="text1"/>
          <w:sz w:val="28"/>
          <w:szCs w:val="28"/>
        </w:rPr>
        <w:t>а</w:t>
      </w:r>
      <w:r w:rsidR="001774A4" w:rsidRPr="004772D7">
        <w:rPr>
          <w:color w:val="000000" w:themeColor="text1"/>
          <w:sz w:val="28"/>
          <w:szCs w:val="28"/>
        </w:rPr>
        <w:t>ми города Новосибирска, содержащими нормы, регулирующие отношения в сф</w:t>
      </w:r>
      <w:r w:rsidR="001774A4" w:rsidRPr="004772D7">
        <w:rPr>
          <w:color w:val="000000" w:themeColor="text1"/>
          <w:sz w:val="28"/>
          <w:szCs w:val="28"/>
        </w:rPr>
        <w:t>е</w:t>
      </w:r>
      <w:r w:rsidR="001774A4" w:rsidRPr="004772D7">
        <w:rPr>
          <w:color w:val="000000" w:themeColor="text1"/>
          <w:sz w:val="28"/>
          <w:szCs w:val="28"/>
        </w:rPr>
        <w:t>ре образования; учредительными документами и локальными нормативными а</w:t>
      </w:r>
      <w:r w:rsidR="001774A4" w:rsidRPr="004772D7">
        <w:rPr>
          <w:color w:val="000000" w:themeColor="text1"/>
          <w:sz w:val="28"/>
          <w:szCs w:val="28"/>
        </w:rPr>
        <w:t>к</w:t>
      </w:r>
      <w:r w:rsidR="001774A4" w:rsidRPr="004772D7">
        <w:rPr>
          <w:color w:val="000000" w:themeColor="text1"/>
          <w:sz w:val="28"/>
          <w:szCs w:val="28"/>
        </w:rPr>
        <w:t>тами Учреждения, регулирующими образовательные отношения (далее - локал</w:t>
      </w:r>
      <w:r w:rsidR="001774A4" w:rsidRPr="004772D7">
        <w:rPr>
          <w:color w:val="000000" w:themeColor="text1"/>
          <w:sz w:val="28"/>
          <w:szCs w:val="28"/>
        </w:rPr>
        <w:t>ь</w:t>
      </w:r>
      <w:r w:rsidR="001774A4" w:rsidRPr="004772D7">
        <w:rPr>
          <w:color w:val="000000" w:themeColor="text1"/>
          <w:sz w:val="28"/>
          <w:szCs w:val="28"/>
        </w:rPr>
        <w:t>ные нормативные акты), в пределах своей компетенции в соответствии с закон</w:t>
      </w:r>
      <w:r w:rsidR="001774A4" w:rsidRPr="004772D7">
        <w:rPr>
          <w:color w:val="000000" w:themeColor="text1"/>
          <w:sz w:val="28"/>
          <w:szCs w:val="28"/>
        </w:rPr>
        <w:t>о</w:t>
      </w:r>
      <w:r w:rsidR="001774A4" w:rsidRPr="004772D7">
        <w:rPr>
          <w:color w:val="000000" w:themeColor="text1"/>
          <w:sz w:val="28"/>
          <w:szCs w:val="28"/>
        </w:rPr>
        <w:t>дательством Российской Федерации в порядке, установленном ее уставом.</w:t>
      </w:r>
      <w:r w:rsidR="001774A4" w:rsidRPr="004772D7">
        <w:rPr>
          <w:b/>
          <w:color w:val="000000" w:themeColor="text1"/>
          <w:sz w:val="28"/>
          <w:szCs w:val="28"/>
        </w:rPr>
        <w:t xml:space="preserve"> </w:t>
      </w:r>
    </w:p>
    <w:p w:rsidR="002340A6" w:rsidRPr="004772D7" w:rsidRDefault="006F5226" w:rsidP="00424813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1.11</w:t>
      </w:r>
      <w:r w:rsidR="002340A6" w:rsidRPr="004772D7">
        <w:rPr>
          <w:color w:val="000000" w:themeColor="text1"/>
          <w:sz w:val="28"/>
          <w:szCs w:val="28"/>
        </w:rPr>
        <w:t>. Учреждение обладает автономией, под которой понимается самосто</w:t>
      </w:r>
      <w:r w:rsidR="002340A6" w:rsidRPr="004772D7">
        <w:rPr>
          <w:color w:val="000000" w:themeColor="text1"/>
          <w:sz w:val="28"/>
          <w:szCs w:val="28"/>
        </w:rPr>
        <w:t>я</w:t>
      </w:r>
      <w:r w:rsidR="002340A6" w:rsidRPr="004772D7">
        <w:rPr>
          <w:color w:val="000000" w:themeColor="text1"/>
          <w:sz w:val="28"/>
          <w:szCs w:val="28"/>
        </w:rPr>
        <w:t>тельность в осуществлении образовательной, административной, финансово-экономической деятельности, разработке и принятии локальных нормативных а</w:t>
      </w:r>
      <w:r w:rsidR="002340A6" w:rsidRPr="004772D7">
        <w:rPr>
          <w:color w:val="000000" w:themeColor="text1"/>
          <w:sz w:val="28"/>
          <w:szCs w:val="28"/>
        </w:rPr>
        <w:t>к</w:t>
      </w:r>
      <w:r w:rsidR="002340A6" w:rsidRPr="004772D7">
        <w:rPr>
          <w:color w:val="000000" w:themeColor="text1"/>
          <w:sz w:val="28"/>
          <w:szCs w:val="28"/>
        </w:rPr>
        <w:t>тов.</w:t>
      </w:r>
    </w:p>
    <w:p w:rsidR="00421C6C" w:rsidRPr="004772D7" w:rsidRDefault="00421C6C" w:rsidP="00424813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1.12. Учреждение  самостоятельно  в  формировании  своей структуры, если иное не установлено федеральными законами.</w:t>
      </w:r>
    </w:p>
    <w:p w:rsidR="00421C6C" w:rsidRPr="004772D7" w:rsidRDefault="00421C6C" w:rsidP="00421C6C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 может иметь в своей структуре различные структурные по</w:t>
      </w:r>
      <w:r w:rsidRPr="004772D7">
        <w:rPr>
          <w:color w:val="000000" w:themeColor="text1"/>
          <w:sz w:val="28"/>
          <w:szCs w:val="28"/>
        </w:rPr>
        <w:t>д</w:t>
      </w:r>
      <w:r w:rsidRPr="004772D7">
        <w:rPr>
          <w:color w:val="000000" w:themeColor="text1"/>
          <w:sz w:val="28"/>
          <w:szCs w:val="28"/>
        </w:rPr>
        <w:t xml:space="preserve">разделения, обеспечивающие осуществление образовательной деятельности с </w:t>
      </w:r>
      <w:r w:rsidRPr="004772D7">
        <w:rPr>
          <w:color w:val="000000" w:themeColor="text1"/>
          <w:sz w:val="28"/>
          <w:szCs w:val="28"/>
        </w:rPr>
        <w:lastRenderedPageBreak/>
        <w:t>учетом направленности реализуемых образовательных программ, режима преб</w:t>
      </w:r>
      <w:r w:rsidRPr="004772D7">
        <w:rPr>
          <w:color w:val="000000" w:themeColor="text1"/>
          <w:sz w:val="28"/>
          <w:szCs w:val="28"/>
        </w:rPr>
        <w:t>ы</w:t>
      </w:r>
      <w:r w:rsidRPr="004772D7">
        <w:rPr>
          <w:color w:val="000000" w:themeColor="text1"/>
          <w:sz w:val="28"/>
          <w:szCs w:val="28"/>
        </w:rPr>
        <w:t>вания воспитанников.</w:t>
      </w:r>
    </w:p>
    <w:p w:rsidR="00421C6C" w:rsidRPr="00AD7489" w:rsidRDefault="00421C6C" w:rsidP="00421C6C">
      <w:pPr>
        <w:ind w:firstLine="709"/>
        <w:jc w:val="both"/>
        <w:rPr>
          <w:sz w:val="28"/>
          <w:szCs w:val="28"/>
        </w:rPr>
      </w:pPr>
      <w:r w:rsidRPr="00AD7489">
        <w:rPr>
          <w:sz w:val="28"/>
          <w:szCs w:val="28"/>
        </w:rPr>
        <w:t>Учреждение по согласованию с Управлением имеет  право  создавать  ф</w:t>
      </w:r>
      <w:r w:rsidRPr="00AD7489">
        <w:rPr>
          <w:sz w:val="28"/>
          <w:szCs w:val="28"/>
        </w:rPr>
        <w:t>и</w:t>
      </w:r>
      <w:r w:rsidRPr="00AD7489">
        <w:rPr>
          <w:sz w:val="28"/>
          <w:szCs w:val="28"/>
        </w:rPr>
        <w:t>лиалы  и  открывать  представительства  в соответствии с законодательством Ро</w:t>
      </w:r>
      <w:r w:rsidRPr="00AD7489">
        <w:rPr>
          <w:sz w:val="28"/>
          <w:szCs w:val="28"/>
        </w:rPr>
        <w:t>с</w:t>
      </w:r>
      <w:r w:rsidRPr="00AD7489">
        <w:rPr>
          <w:sz w:val="28"/>
          <w:szCs w:val="28"/>
        </w:rPr>
        <w:t>сийской Федерации.</w:t>
      </w:r>
    </w:p>
    <w:p w:rsidR="00421C6C" w:rsidRPr="00AD7489" w:rsidRDefault="00421C6C" w:rsidP="00421C6C">
      <w:pPr>
        <w:ind w:firstLine="709"/>
        <w:jc w:val="both"/>
        <w:rPr>
          <w:sz w:val="28"/>
          <w:szCs w:val="28"/>
        </w:rPr>
      </w:pPr>
      <w:r w:rsidRPr="00AD7489">
        <w:rPr>
          <w:sz w:val="28"/>
          <w:szCs w:val="28"/>
        </w:rPr>
        <w:t>Представительства и филиалы должны быть указаны в Едином государст</w:t>
      </w:r>
      <w:r w:rsidRPr="00AD7489">
        <w:rPr>
          <w:sz w:val="28"/>
          <w:szCs w:val="28"/>
        </w:rPr>
        <w:softHyphen/>
        <w:t>венном реестре юридических лиц.</w:t>
      </w:r>
    </w:p>
    <w:p w:rsidR="00421C6C" w:rsidRPr="00AD7489" w:rsidRDefault="00421C6C" w:rsidP="00421C6C">
      <w:pPr>
        <w:ind w:firstLine="709"/>
        <w:jc w:val="both"/>
        <w:rPr>
          <w:sz w:val="28"/>
          <w:szCs w:val="28"/>
        </w:rPr>
      </w:pPr>
      <w:r w:rsidRPr="00AD7489">
        <w:rPr>
          <w:sz w:val="28"/>
          <w:szCs w:val="28"/>
        </w:rPr>
        <w:t>Структурные подразделения образовательной организации, в том числе ф</w:t>
      </w:r>
      <w:r w:rsidRPr="00AD7489">
        <w:rPr>
          <w:sz w:val="28"/>
          <w:szCs w:val="28"/>
        </w:rPr>
        <w:t>и</w:t>
      </w:r>
      <w:r w:rsidRPr="00AD7489">
        <w:rPr>
          <w:sz w:val="28"/>
          <w:szCs w:val="28"/>
        </w:rPr>
        <w:t>лиалы и представительства, не являются юридическими лицами и действуют на основании устава Учреждения и положения о соответствующем структурном подразделении, утвержденного в порядке, установленном уставом образовател</w:t>
      </w:r>
      <w:r w:rsidRPr="00AD7489">
        <w:rPr>
          <w:sz w:val="28"/>
          <w:szCs w:val="28"/>
        </w:rPr>
        <w:t>ь</w:t>
      </w:r>
      <w:r w:rsidRPr="00AD7489">
        <w:rPr>
          <w:sz w:val="28"/>
          <w:szCs w:val="28"/>
        </w:rPr>
        <w:t>ной организации. Осуществление образовательной деятельности в представител</w:t>
      </w:r>
      <w:r w:rsidRPr="00AD7489">
        <w:rPr>
          <w:sz w:val="28"/>
          <w:szCs w:val="28"/>
        </w:rPr>
        <w:t>ь</w:t>
      </w:r>
      <w:r w:rsidRPr="00AD7489">
        <w:rPr>
          <w:sz w:val="28"/>
          <w:szCs w:val="28"/>
        </w:rPr>
        <w:t>стве Учреждения запрещается.</w:t>
      </w:r>
    </w:p>
    <w:p w:rsidR="00421C6C" w:rsidRPr="00AD7489" w:rsidRDefault="00421C6C" w:rsidP="00421C6C">
      <w:pPr>
        <w:ind w:firstLine="709"/>
        <w:jc w:val="both"/>
        <w:rPr>
          <w:sz w:val="28"/>
          <w:szCs w:val="28"/>
        </w:rPr>
      </w:pPr>
      <w:r w:rsidRPr="00AD7489">
        <w:rPr>
          <w:sz w:val="28"/>
          <w:szCs w:val="28"/>
        </w:rPr>
        <w:t>1.13. Учреждение считается созданным, а данные о юридическом лице сч</w:t>
      </w:r>
      <w:r w:rsidRPr="00AD7489">
        <w:rPr>
          <w:sz w:val="28"/>
          <w:szCs w:val="28"/>
        </w:rPr>
        <w:t>и</w:t>
      </w:r>
      <w:r w:rsidRPr="00AD7489">
        <w:rPr>
          <w:sz w:val="28"/>
          <w:szCs w:val="28"/>
        </w:rPr>
        <w:t xml:space="preserve">таются включенными в Единый государственный реестр юридических лиц со дня внесения соответствующей записи в этот реестр. </w:t>
      </w:r>
    </w:p>
    <w:p w:rsidR="00AD7489" w:rsidRPr="00602335" w:rsidRDefault="00866904" w:rsidP="00AD7489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1.14</w:t>
      </w:r>
      <w:r w:rsidR="00E5562E" w:rsidRPr="004772D7">
        <w:rPr>
          <w:color w:val="000000" w:themeColor="text1"/>
          <w:sz w:val="28"/>
          <w:szCs w:val="28"/>
        </w:rPr>
        <w:t>. </w:t>
      </w:r>
      <w:r w:rsidR="00AD7489">
        <w:rPr>
          <w:color w:val="000000" w:themeColor="text1"/>
          <w:sz w:val="28"/>
          <w:szCs w:val="28"/>
        </w:rPr>
        <w:t xml:space="preserve"> Место нахождения Учреждения: </w:t>
      </w:r>
      <w:r w:rsidR="00AD7489" w:rsidRPr="00602335">
        <w:rPr>
          <w:color w:val="000000" w:themeColor="text1"/>
          <w:sz w:val="28"/>
          <w:szCs w:val="28"/>
        </w:rPr>
        <w:t xml:space="preserve">город Новосибирск,  ул. </w:t>
      </w:r>
      <w:r w:rsidR="00AD7489">
        <w:rPr>
          <w:color w:val="000000" w:themeColor="text1"/>
          <w:sz w:val="28"/>
          <w:szCs w:val="28"/>
        </w:rPr>
        <w:t>Блюхера,</w:t>
      </w:r>
      <w:r w:rsidR="00D824E2">
        <w:rPr>
          <w:color w:val="000000" w:themeColor="text1"/>
          <w:sz w:val="28"/>
          <w:szCs w:val="28"/>
        </w:rPr>
        <w:t xml:space="preserve"> </w:t>
      </w:r>
      <w:r w:rsidR="00AD7489" w:rsidRPr="0031326C">
        <w:rPr>
          <w:color w:val="000000" w:themeColor="text1"/>
          <w:sz w:val="28"/>
          <w:szCs w:val="28"/>
        </w:rPr>
        <w:t>75</w:t>
      </w:r>
      <w:r w:rsidR="00AD7489">
        <w:rPr>
          <w:b/>
          <w:i/>
          <w:color w:val="000000" w:themeColor="text1"/>
          <w:sz w:val="28"/>
          <w:szCs w:val="28"/>
        </w:rPr>
        <w:t>.</w:t>
      </w:r>
    </w:p>
    <w:p w:rsidR="00AD7489" w:rsidRDefault="00AD7489" w:rsidP="00AD7489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Почтовый адрес: 630</w:t>
      </w:r>
      <w:r>
        <w:rPr>
          <w:color w:val="000000" w:themeColor="text1"/>
          <w:sz w:val="28"/>
          <w:szCs w:val="28"/>
        </w:rPr>
        <w:t>073 город Новосибирск, ул. Блюхера</w:t>
      </w:r>
      <w:r w:rsidRPr="00602335">
        <w:rPr>
          <w:color w:val="000000" w:themeColor="text1"/>
          <w:sz w:val="28"/>
          <w:szCs w:val="28"/>
        </w:rPr>
        <w:t xml:space="preserve">, </w:t>
      </w:r>
      <w:r w:rsidRPr="0031326C">
        <w:rPr>
          <w:color w:val="000000" w:themeColor="text1"/>
          <w:sz w:val="28"/>
          <w:szCs w:val="28"/>
        </w:rPr>
        <w:t>75</w:t>
      </w:r>
      <w:r>
        <w:rPr>
          <w:b/>
          <w:i/>
          <w:color w:val="000000" w:themeColor="text1"/>
          <w:sz w:val="28"/>
          <w:szCs w:val="28"/>
        </w:rPr>
        <w:t>.</w:t>
      </w:r>
      <w:r w:rsidRPr="009A6101">
        <w:rPr>
          <w:color w:val="000000" w:themeColor="text1"/>
          <w:sz w:val="28"/>
          <w:szCs w:val="28"/>
        </w:rPr>
        <w:t xml:space="preserve"> </w:t>
      </w:r>
    </w:p>
    <w:p w:rsidR="00AD7489" w:rsidRDefault="00AD7489" w:rsidP="00AD7489">
      <w:pPr>
        <w:ind w:firstLine="709"/>
        <w:jc w:val="both"/>
        <w:rPr>
          <w:color w:val="000000" w:themeColor="text1"/>
          <w:sz w:val="28"/>
          <w:szCs w:val="28"/>
        </w:rPr>
      </w:pPr>
      <w:r w:rsidRPr="009A6101">
        <w:rPr>
          <w:color w:val="000000" w:themeColor="text1"/>
          <w:sz w:val="28"/>
          <w:szCs w:val="28"/>
        </w:rPr>
        <w:t xml:space="preserve">Телефон: </w:t>
      </w:r>
      <w:r w:rsidR="008477C6">
        <w:rPr>
          <w:color w:val="000000" w:themeColor="text1"/>
          <w:sz w:val="28"/>
          <w:szCs w:val="28"/>
        </w:rPr>
        <w:t xml:space="preserve">8 </w:t>
      </w:r>
      <w:r>
        <w:rPr>
          <w:color w:val="000000" w:themeColor="text1"/>
          <w:sz w:val="28"/>
          <w:szCs w:val="28"/>
        </w:rPr>
        <w:t>(383) 346 20 12</w:t>
      </w:r>
      <w:r w:rsidR="008477C6">
        <w:rPr>
          <w:color w:val="000000" w:themeColor="text1"/>
          <w:sz w:val="28"/>
          <w:szCs w:val="28"/>
        </w:rPr>
        <w:t>; 8 (383) 301 20 33</w:t>
      </w:r>
      <w:r w:rsidRPr="009A6101">
        <w:rPr>
          <w:color w:val="000000" w:themeColor="text1"/>
          <w:sz w:val="28"/>
          <w:szCs w:val="28"/>
        </w:rPr>
        <w:t>.</w:t>
      </w:r>
    </w:p>
    <w:p w:rsidR="00AD7489" w:rsidRDefault="00AD7489" w:rsidP="00AD748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Адреса осуществления уставной деятельности Учреждения:</w:t>
      </w:r>
    </w:p>
    <w:p w:rsidR="00AD7489" w:rsidRPr="00D824E2" w:rsidRDefault="00AD7489" w:rsidP="00AD7489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город Новосиб</w:t>
      </w:r>
      <w:r>
        <w:rPr>
          <w:color w:val="000000" w:themeColor="text1"/>
          <w:sz w:val="28"/>
          <w:szCs w:val="28"/>
        </w:rPr>
        <w:t>ирск, ул. Блюхера</w:t>
      </w:r>
      <w:r w:rsidRPr="00602335">
        <w:rPr>
          <w:color w:val="000000" w:themeColor="text1"/>
          <w:sz w:val="28"/>
          <w:szCs w:val="28"/>
        </w:rPr>
        <w:t xml:space="preserve">, </w:t>
      </w:r>
      <w:r w:rsidRPr="0031326C">
        <w:rPr>
          <w:color w:val="000000" w:themeColor="text1"/>
          <w:sz w:val="28"/>
          <w:szCs w:val="28"/>
        </w:rPr>
        <w:t>75</w:t>
      </w:r>
      <w:r w:rsidRPr="00D824E2">
        <w:rPr>
          <w:color w:val="000000" w:themeColor="text1"/>
          <w:sz w:val="28"/>
          <w:szCs w:val="28"/>
        </w:rPr>
        <w:t>;</w:t>
      </w:r>
    </w:p>
    <w:p w:rsidR="00AD7489" w:rsidRDefault="00AD7489" w:rsidP="00AD7489">
      <w:pPr>
        <w:ind w:firstLine="709"/>
        <w:jc w:val="both"/>
        <w:rPr>
          <w:color w:val="000000" w:themeColor="text1"/>
          <w:sz w:val="28"/>
          <w:szCs w:val="28"/>
        </w:rPr>
      </w:pPr>
      <w:r w:rsidRPr="00602335">
        <w:rPr>
          <w:color w:val="000000" w:themeColor="text1"/>
          <w:sz w:val="28"/>
          <w:szCs w:val="28"/>
        </w:rPr>
        <w:t>город Новосиб</w:t>
      </w:r>
      <w:r>
        <w:rPr>
          <w:color w:val="000000" w:themeColor="text1"/>
          <w:sz w:val="28"/>
          <w:szCs w:val="28"/>
        </w:rPr>
        <w:t>ирск, микрорайон Горский, 11</w:t>
      </w:r>
      <w:r w:rsidR="00893A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а.</w:t>
      </w:r>
      <w:r w:rsidRPr="009A6101">
        <w:rPr>
          <w:color w:val="000000" w:themeColor="text1"/>
          <w:sz w:val="28"/>
          <w:szCs w:val="28"/>
        </w:rPr>
        <w:t xml:space="preserve"> </w:t>
      </w:r>
    </w:p>
    <w:p w:rsidR="002340A6" w:rsidRPr="004772D7" w:rsidRDefault="00AD7489" w:rsidP="00D824E2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064CB6">
        <w:rPr>
          <w:b/>
          <w:i/>
          <w:color w:val="000000" w:themeColor="text1"/>
          <w:sz w:val="28"/>
          <w:szCs w:val="28"/>
        </w:rPr>
        <w:t xml:space="preserve"> </w:t>
      </w:r>
    </w:p>
    <w:p w:rsidR="00707872" w:rsidRPr="004772D7" w:rsidRDefault="00707872" w:rsidP="00707872">
      <w:pPr>
        <w:widowControl w:val="0"/>
        <w:ind w:left="900"/>
        <w:rPr>
          <w:b/>
          <w:bCs/>
          <w:color w:val="000000" w:themeColor="text1"/>
          <w:spacing w:val="-10"/>
          <w:sz w:val="28"/>
          <w:szCs w:val="28"/>
        </w:rPr>
      </w:pPr>
      <w:r w:rsidRPr="004772D7">
        <w:rPr>
          <w:b/>
          <w:bCs/>
          <w:color w:val="000000" w:themeColor="text1"/>
          <w:spacing w:val="-10"/>
          <w:sz w:val="28"/>
          <w:szCs w:val="28"/>
        </w:rPr>
        <w:t>2.  ЦЕЛИ, ПРЕДМЕТ И ВИДЫ ДЕЯТЕЛЬНОСТИ УЧРЕЖДЕНИЯ</w:t>
      </w:r>
    </w:p>
    <w:p w:rsidR="00707872" w:rsidRPr="004772D7" w:rsidRDefault="00707872" w:rsidP="00707872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801E0" w:rsidRPr="004772D7" w:rsidRDefault="00AC1B4B" w:rsidP="008801E0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2.1. </w:t>
      </w:r>
      <w:r w:rsidR="008801E0" w:rsidRPr="004772D7">
        <w:rPr>
          <w:color w:val="000000" w:themeColor="text1"/>
          <w:sz w:val="28"/>
          <w:szCs w:val="28"/>
        </w:rPr>
        <w:t xml:space="preserve">Учреждение создано для оказания услуг </w:t>
      </w:r>
      <w:r w:rsidR="00CC028E" w:rsidRPr="004772D7">
        <w:rPr>
          <w:color w:val="000000" w:themeColor="text1"/>
          <w:sz w:val="28"/>
          <w:szCs w:val="28"/>
        </w:rPr>
        <w:t>по осуществлению</w:t>
      </w:r>
      <w:r w:rsidR="008801E0" w:rsidRPr="004772D7">
        <w:rPr>
          <w:color w:val="000000" w:themeColor="text1"/>
          <w:sz w:val="28"/>
          <w:szCs w:val="28"/>
        </w:rPr>
        <w:t xml:space="preserve"> полномочий органов местного самоуправления города Новосибирска в сфере </w:t>
      </w:r>
      <w:r w:rsidR="00775636" w:rsidRPr="004772D7">
        <w:rPr>
          <w:color w:val="000000" w:themeColor="text1"/>
          <w:sz w:val="28"/>
          <w:szCs w:val="28"/>
        </w:rPr>
        <w:t>дошкольного о</w:t>
      </w:r>
      <w:r w:rsidR="00775636" w:rsidRPr="004772D7">
        <w:rPr>
          <w:color w:val="000000" w:themeColor="text1"/>
          <w:sz w:val="28"/>
          <w:szCs w:val="28"/>
        </w:rPr>
        <w:t>б</w:t>
      </w:r>
      <w:r w:rsidR="00775636" w:rsidRPr="004772D7">
        <w:rPr>
          <w:color w:val="000000" w:themeColor="text1"/>
          <w:sz w:val="28"/>
          <w:szCs w:val="28"/>
        </w:rPr>
        <w:t>разования</w:t>
      </w:r>
      <w:r w:rsidR="008801E0" w:rsidRPr="004772D7">
        <w:rPr>
          <w:color w:val="000000" w:themeColor="text1"/>
          <w:sz w:val="28"/>
          <w:szCs w:val="28"/>
        </w:rPr>
        <w:t>.</w:t>
      </w:r>
    </w:p>
    <w:p w:rsidR="00CD6106" w:rsidRPr="00AD7489" w:rsidRDefault="00472F04" w:rsidP="00CD6106">
      <w:pPr>
        <w:widowControl w:val="0"/>
        <w:ind w:firstLine="709"/>
        <w:jc w:val="both"/>
        <w:rPr>
          <w:sz w:val="28"/>
          <w:szCs w:val="28"/>
        </w:rPr>
      </w:pPr>
      <w:r w:rsidRPr="00AD7489">
        <w:rPr>
          <w:sz w:val="28"/>
          <w:szCs w:val="28"/>
        </w:rPr>
        <w:t>2.2. </w:t>
      </w:r>
      <w:r w:rsidR="00CD6106" w:rsidRPr="00AD7489">
        <w:rPr>
          <w:sz w:val="28"/>
          <w:szCs w:val="28"/>
        </w:rPr>
        <w:t>Дошкольное образование в Учреждении направлено на формирование общей культуры, развитие физических, интеллектуальных, нравственных, эстет</w:t>
      </w:r>
      <w:r w:rsidR="00CD6106" w:rsidRPr="00AD7489">
        <w:rPr>
          <w:sz w:val="28"/>
          <w:szCs w:val="28"/>
        </w:rPr>
        <w:t>и</w:t>
      </w:r>
      <w:r w:rsidR="00CD6106" w:rsidRPr="00AD7489">
        <w:rPr>
          <w:sz w:val="28"/>
          <w:szCs w:val="28"/>
        </w:rPr>
        <w:t>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472F04" w:rsidRPr="00AD7489" w:rsidRDefault="00472F04" w:rsidP="00AC1B4B">
      <w:pPr>
        <w:widowControl w:val="0"/>
        <w:ind w:firstLine="709"/>
        <w:jc w:val="both"/>
        <w:rPr>
          <w:sz w:val="28"/>
          <w:szCs w:val="28"/>
        </w:rPr>
      </w:pPr>
      <w:r w:rsidRPr="00AD7489">
        <w:rPr>
          <w:sz w:val="28"/>
          <w:szCs w:val="28"/>
        </w:rPr>
        <w:t>2.3. Предмет</w:t>
      </w:r>
      <w:r w:rsidR="00CD6106" w:rsidRPr="00AD7489">
        <w:rPr>
          <w:sz w:val="28"/>
          <w:szCs w:val="28"/>
        </w:rPr>
        <w:t>, цель</w:t>
      </w:r>
      <w:r w:rsidRPr="00AD7489">
        <w:rPr>
          <w:sz w:val="28"/>
          <w:szCs w:val="28"/>
        </w:rPr>
        <w:t xml:space="preserve"> и виды деятельности Учреждения.</w:t>
      </w:r>
    </w:p>
    <w:p w:rsidR="00AD7489" w:rsidRDefault="00CC028E" w:rsidP="00AD748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Предметом и основной целью</w:t>
      </w:r>
      <w:r w:rsidR="00AC1B4B" w:rsidRPr="004772D7">
        <w:rPr>
          <w:color w:val="000000" w:themeColor="text1"/>
          <w:sz w:val="28"/>
          <w:szCs w:val="28"/>
        </w:rPr>
        <w:t xml:space="preserve"> деятельности Учреждения является </w:t>
      </w:r>
      <w:r w:rsidR="00472F04" w:rsidRPr="004772D7">
        <w:rPr>
          <w:color w:val="000000" w:themeColor="text1"/>
          <w:sz w:val="28"/>
          <w:szCs w:val="28"/>
        </w:rPr>
        <w:t>реализ</w:t>
      </w:r>
      <w:r w:rsidR="00472F04" w:rsidRPr="004772D7">
        <w:rPr>
          <w:color w:val="000000" w:themeColor="text1"/>
          <w:sz w:val="28"/>
          <w:szCs w:val="28"/>
        </w:rPr>
        <w:t>а</w:t>
      </w:r>
      <w:r w:rsidR="00472F04" w:rsidRPr="004772D7">
        <w:rPr>
          <w:color w:val="000000" w:themeColor="text1"/>
          <w:sz w:val="28"/>
          <w:szCs w:val="28"/>
        </w:rPr>
        <w:t>ция</w:t>
      </w:r>
      <w:r w:rsidR="00AC1B4B" w:rsidRPr="004772D7">
        <w:rPr>
          <w:color w:val="000000" w:themeColor="text1"/>
          <w:sz w:val="28"/>
          <w:szCs w:val="28"/>
        </w:rPr>
        <w:t xml:space="preserve"> об</w:t>
      </w:r>
      <w:r w:rsidR="00472F04" w:rsidRPr="004772D7">
        <w:rPr>
          <w:color w:val="000000" w:themeColor="text1"/>
          <w:sz w:val="28"/>
          <w:szCs w:val="28"/>
        </w:rPr>
        <w:t>разовательной программы</w:t>
      </w:r>
      <w:r w:rsidR="00AC1B4B" w:rsidRPr="004772D7">
        <w:rPr>
          <w:color w:val="000000" w:themeColor="text1"/>
          <w:sz w:val="28"/>
          <w:szCs w:val="28"/>
        </w:rPr>
        <w:t xml:space="preserve"> дошкольного образования,</w:t>
      </w:r>
      <w:r w:rsidR="00126FC7" w:rsidRPr="004772D7">
        <w:rPr>
          <w:color w:val="000000" w:themeColor="text1"/>
          <w:sz w:val="28"/>
          <w:szCs w:val="28"/>
        </w:rPr>
        <w:t xml:space="preserve"> </w:t>
      </w:r>
      <w:r w:rsidR="00AC1B4B" w:rsidRPr="004772D7">
        <w:rPr>
          <w:color w:val="000000" w:themeColor="text1"/>
          <w:sz w:val="28"/>
          <w:szCs w:val="28"/>
        </w:rPr>
        <w:t xml:space="preserve">присмотр и уход за </w:t>
      </w:r>
      <w:r w:rsidR="00CF29DE" w:rsidRPr="004772D7">
        <w:rPr>
          <w:color w:val="000000" w:themeColor="text1"/>
          <w:sz w:val="28"/>
          <w:szCs w:val="28"/>
        </w:rPr>
        <w:t>детьми</w:t>
      </w:r>
      <w:r w:rsidR="009714C6" w:rsidRPr="004772D7">
        <w:rPr>
          <w:color w:val="000000" w:themeColor="text1"/>
          <w:sz w:val="28"/>
          <w:szCs w:val="28"/>
        </w:rPr>
        <w:t xml:space="preserve"> </w:t>
      </w:r>
      <w:r w:rsidR="00472F04" w:rsidRPr="004772D7">
        <w:rPr>
          <w:color w:val="000000" w:themeColor="text1"/>
          <w:sz w:val="28"/>
          <w:szCs w:val="28"/>
        </w:rPr>
        <w:t xml:space="preserve">в возрасте </w:t>
      </w:r>
      <w:r w:rsidR="00AD7489">
        <w:rPr>
          <w:color w:val="000000" w:themeColor="text1"/>
          <w:sz w:val="28"/>
          <w:szCs w:val="28"/>
        </w:rPr>
        <w:t xml:space="preserve">от </w:t>
      </w:r>
      <w:r w:rsidR="00AD7489" w:rsidRPr="009260A9">
        <w:rPr>
          <w:color w:val="000000" w:themeColor="text1"/>
          <w:sz w:val="28"/>
          <w:szCs w:val="28"/>
        </w:rPr>
        <w:t>1,5 лет</w:t>
      </w:r>
      <w:r w:rsidR="00AD7489">
        <w:rPr>
          <w:b/>
          <w:color w:val="000000" w:themeColor="text1"/>
          <w:sz w:val="28"/>
          <w:szCs w:val="28"/>
        </w:rPr>
        <w:t xml:space="preserve"> </w:t>
      </w:r>
      <w:r w:rsidR="00AD7489">
        <w:rPr>
          <w:color w:val="000000" w:themeColor="text1"/>
          <w:sz w:val="28"/>
          <w:szCs w:val="28"/>
        </w:rPr>
        <w:t>до прекращения образовательных отношений.</w:t>
      </w:r>
    </w:p>
    <w:p w:rsidR="00DF0832" w:rsidRDefault="00347FC3" w:rsidP="002C0236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Видами</w:t>
      </w:r>
      <w:r w:rsidR="002C0236" w:rsidRPr="004772D7">
        <w:rPr>
          <w:color w:val="000000" w:themeColor="text1"/>
          <w:sz w:val="28"/>
          <w:szCs w:val="28"/>
        </w:rPr>
        <w:t xml:space="preserve"> деятельности Учреждения</w:t>
      </w:r>
      <w:r w:rsidR="000410BC" w:rsidRPr="004772D7">
        <w:rPr>
          <w:color w:val="000000" w:themeColor="text1"/>
          <w:sz w:val="28"/>
          <w:szCs w:val="28"/>
        </w:rPr>
        <w:t xml:space="preserve"> являются</w:t>
      </w:r>
      <w:r w:rsidR="002C0236" w:rsidRPr="004772D7">
        <w:rPr>
          <w:color w:val="000000" w:themeColor="text1"/>
          <w:sz w:val="28"/>
          <w:szCs w:val="28"/>
        </w:rPr>
        <w:t>:</w:t>
      </w:r>
      <w:r w:rsidR="00447EC7" w:rsidRPr="004772D7">
        <w:rPr>
          <w:color w:val="000000" w:themeColor="text1"/>
          <w:sz w:val="28"/>
          <w:szCs w:val="28"/>
        </w:rPr>
        <w:t xml:space="preserve"> </w:t>
      </w:r>
    </w:p>
    <w:p w:rsidR="00387675" w:rsidRPr="00B505CB" w:rsidRDefault="00387675" w:rsidP="00387675">
      <w:pPr>
        <w:pStyle w:val="af6"/>
        <w:numPr>
          <w:ilvl w:val="0"/>
          <w:numId w:val="19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>реализация образовательной программы дошкольного образования, пр</w:t>
      </w:r>
      <w:r w:rsidRPr="00B505CB">
        <w:rPr>
          <w:color w:val="000000" w:themeColor="text1"/>
          <w:sz w:val="28"/>
          <w:szCs w:val="28"/>
        </w:rPr>
        <w:t>и</w:t>
      </w:r>
      <w:r w:rsidRPr="00B505CB">
        <w:rPr>
          <w:color w:val="000000" w:themeColor="text1"/>
          <w:sz w:val="28"/>
          <w:szCs w:val="28"/>
        </w:rPr>
        <w:t>смотр и уход за воспитанниками Учреждения;</w:t>
      </w:r>
    </w:p>
    <w:p w:rsidR="00387675" w:rsidRDefault="00387675" w:rsidP="00387675">
      <w:pPr>
        <w:pStyle w:val="af6"/>
        <w:numPr>
          <w:ilvl w:val="0"/>
          <w:numId w:val="19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>осуществление необходимой коррекции недостатков в физическом и (или) психическом развитии детей</w:t>
      </w:r>
      <w:r w:rsidRPr="00387675">
        <w:rPr>
          <w:color w:val="FF0000"/>
          <w:sz w:val="28"/>
          <w:szCs w:val="28"/>
        </w:rPr>
        <w:t xml:space="preserve"> </w:t>
      </w:r>
      <w:r w:rsidRPr="00387675">
        <w:rPr>
          <w:sz w:val="28"/>
          <w:szCs w:val="28"/>
        </w:rPr>
        <w:t>с ограниченными возможностями здоровья</w:t>
      </w:r>
      <w:r w:rsidRPr="00B505CB">
        <w:rPr>
          <w:color w:val="000000" w:themeColor="text1"/>
          <w:sz w:val="28"/>
          <w:szCs w:val="28"/>
        </w:rPr>
        <w:t>;</w:t>
      </w:r>
    </w:p>
    <w:p w:rsidR="00387675" w:rsidRPr="00387675" w:rsidRDefault="00387675" w:rsidP="00387675">
      <w:pPr>
        <w:pStyle w:val="af6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>организация оздоровительных мероприятий, оказание профилактической помощи воспитанникам;</w:t>
      </w:r>
    </w:p>
    <w:p w:rsidR="00387675" w:rsidRPr="00B505CB" w:rsidRDefault="00387675" w:rsidP="00387675">
      <w:pPr>
        <w:pStyle w:val="af6"/>
        <w:numPr>
          <w:ilvl w:val="0"/>
          <w:numId w:val="19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>развитие физических, интеллектуальных, нравственных, эстетических и личностных качеств у воспитанников;</w:t>
      </w:r>
    </w:p>
    <w:p w:rsidR="00387675" w:rsidRPr="00B505CB" w:rsidRDefault="00387675" w:rsidP="00387675">
      <w:pPr>
        <w:pStyle w:val="af6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 xml:space="preserve">формирование у воспитанников предпосылок учебной деятельности; </w:t>
      </w:r>
    </w:p>
    <w:p w:rsidR="00387675" w:rsidRPr="00B505CB" w:rsidRDefault="00387675" w:rsidP="00387675">
      <w:pPr>
        <w:pStyle w:val="af6"/>
        <w:numPr>
          <w:ilvl w:val="0"/>
          <w:numId w:val="19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lastRenderedPageBreak/>
        <w:t>организация праздников для детей и их родителей (законных представит</w:t>
      </w:r>
      <w:r w:rsidRPr="00B505CB">
        <w:rPr>
          <w:color w:val="000000" w:themeColor="text1"/>
          <w:sz w:val="28"/>
          <w:szCs w:val="28"/>
        </w:rPr>
        <w:t>е</w:t>
      </w:r>
      <w:r w:rsidRPr="00B505CB">
        <w:rPr>
          <w:color w:val="000000" w:themeColor="text1"/>
          <w:sz w:val="28"/>
          <w:szCs w:val="28"/>
        </w:rPr>
        <w:t>лей);</w:t>
      </w:r>
    </w:p>
    <w:p w:rsidR="00387675" w:rsidRPr="00B505CB" w:rsidRDefault="00387675" w:rsidP="00387675">
      <w:pPr>
        <w:pStyle w:val="af6"/>
        <w:numPr>
          <w:ilvl w:val="0"/>
          <w:numId w:val="19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387675" w:rsidRPr="00B505CB" w:rsidRDefault="00387675" w:rsidP="00387675">
      <w:pPr>
        <w:pStyle w:val="af6"/>
        <w:numPr>
          <w:ilvl w:val="0"/>
          <w:numId w:val="18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sz w:val="28"/>
          <w:szCs w:val="28"/>
        </w:rPr>
        <w:t>организация работы групп по присмотру и уходу за детьми;</w:t>
      </w:r>
    </w:p>
    <w:p w:rsidR="00387675" w:rsidRPr="00387675" w:rsidRDefault="00387675" w:rsidP="00387675">
      <w:pPr>
        <w:pStyle w:val="af6"/>
        <w:widowControl w:val="0"/>
        <w:numPr>
          <w:ilvl w:val="0"/>
          <w:numId w:val="18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 xml:space="preserve">создание групп кратковременного пребывания для детей  в возрасте </w:t>
      </w:r>
      <w:r w:rsidRPr="003B45EF">
        <w:rPr>
          <w:color w:val="000000" w:themeColor="text1"/>
          <w:sz w:val="28"/>
          <w:szCs w:val="28"/>
        </w:rPr>
        <w:t xml:space="preserve">от </w:t>
      </w:r>
      <w:r w:rsidR="003B45EF" w:rsidRPr="003B45EF">
        <w:rPr>
          <w:color w:val="000000" w:themeColor="text1"/>
          <w:sz w:val="28"/>
          <w:szCs w:val="28"/>
        </w:rPr>
        <w:t>5</w:t>
      </w:r>
      <w:r w:rsidRPr="003B45EF">
        <w:rPr>
          <w:color w:val="000000" w:themeColor="text1"/>
          <w:sz w:val="28"/>
          <w:szCs w:val="28"/>
        </w:rPr>
        <w:t xml:space="preserve"> до</w:t>
      </w:r>
      <w:r w:rsidRPr="00387675">
        <w:rPr>
          <w:color w:val="000000" w:themeColor="text1"/>
          <w:sz w:val="28"/>
          <w:szCs w:val="28"/>
        </w:rPr>
        <w:t xml:space="preserve"> 7 лет, не посещающих Учреждение, по адаптации и подготовке их к обучению в школе: реализация основной общеобразовательной программы дошкольного о</w:t>
      </w:r>
      <w:r w:rsidRPr="00387675">
        <w:rPr>
          <w:color w:val="000000" w:themeColor="text1"/>
          <w:sz w:val="28"/>
          <w:szCs w:val="28"/>
        </w:rPr>
        <w:t>б</w:t>
      </w:r>
      <w:r w:rsidRPr="00387675">
        <w:rPr>
          <w:color w:val="000000" w:themeColor="text1"/>
          <w:sz w:val="28"/>
          <w:szCs w:val="28"/>
        </w:rPr>
        <w:t>разования (с приоритетным осуществлением деятельности по обеспечению ра</w:t>
      </w:r>
      <w:r w:rsidRPr="00387675">
        <w:rPr>
          <w:color w:val="000000" w:themeColor="text1"/>
          <w:sz w:val="28"/>
          <w:szCs w:val="28"/>
        </w:rPr>
        <w:t>в</w:t>
      </w:r>
      <w:r w:rsidRPr="00387675">
        <w:rPr>
          <w:color w:val="000000" w:themeColor="text1"/>
          <w:sz w:val="28"/>
          <w:szCs w:val="28"/>
        </w:rPr>
        <w:t>ных стартовых возможностей для обучения детей в общеобразовательных учре</w:t>
      </w:r>
      <w:r w:rsidRPr="00387675">
        <w:rPr>
          <w:color w:val="000000" w:themeColor="text1"/>
          <w:sz w:val="28"/>
          <w:szCs w:val="28"/>
        </w:rPr>
        <w:t>ж</w:t>
      </w:r>
      <w:r w:rsidRPr="00387675">
        <w:rPr>
          <w:color w:val="000000" w:themeColor="text1"/>
          <w:sz w:val="28"/>
          <w:szCs w:val="28"/>
        </w:rPr>
        <w:t xml:space="preserve">дениях); </w:t>
      </w:r>
    </w:p>
    <w:p w:rsidR="00387675" w:rsidRPr="0031326C" w:rsidRDefault="00387675" w:rsidP="00387675">
      <w:pPr>
        <w:pStyle w:val="af6"/>
        <w:numPr>
          <w:ilvl w:val="0"/>
          <w:numId w:val="18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1326C">
        <w:rPr>
          <w:sz w:val="28"/>
          <w:szCs w:val="28"/>
        </w:rPr>
        <w:t xml:space="preserve">организация работы семейных дошкольных групп. </w:t>
      </w:r>
    </w:p>
    <w:p w:rsidR="00636FA3" w:rsidRPr="004772D7" w:rsidRDefault="000410BC" w:rsidP="00636FA3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2.4.</w:t>
      </w:r>
      <w:r w:rsidR="00636FA3" w:rsidRPr="004772D7">
        <w:rPr>
          <w:color w:val="000000" w:themeColor="text1"/>
          <w:sz w:val="28"/>
          <w:szCs w:val="28"/>
        </w:rPr>
        <w:t xml:space="preserve"> Учреждение выполняет муниципальное задание, установленное Упра</w:t>
      </w:r>
      <w:r w:rsidR="00636FA3" w:rsidRPr="004772D7">
        <w:rPr>
          <w:color w:val="000000" w:themeColor="text1"/>
          <w:sz w:val="28"/>
          <w:szCs w:val="28"/>
        </w:rPr>
        <w:t>в</w:t>
      </w:r>
      <w:r w:rsidR="00636FA3" w:rsidRPr="004772D7">
        <w:rPr>
          <w:color w:val="000000" w:themeColor="text1"/>
          <w:sz w:val="28"/>
          <w:szCs w:val="28"/>
        </w:rPr>
        <w:t>лением в соответствии с предусмотренными пунктом 2.3 настоящего устава вид</w:t>
      </w:r>
      <w:r w:rsidR="00636FA3" w:rsidRPr="004772D7">
        <w:rPr>
          <w:color w:val="000000" w:themeColor="text1"/>
          <w:sz w:val="28"/>
          <w:szCs w:val="28"/>
        </w:rPr>
        <w:t>а</w:t>
      </w:r>
      <w:r w:rsidR="00636FA3" w:rsidRPr="004772D7">
        <w:rPr>
          <w:color w:val="000000" w:themeColor="text1"/>
          <w:sz w:val="28"/>
          <w:szCs w:val="28"/>
        </w:rPr>
        <w:t>ми деятельности.</w:t>
      </w:r>
    </w:p>
    <w:p w:rsidR="00707872" w:rsidRPr="004772D7" w:rsidRDefault="00636FA3" w:rsidP="00636FA3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2.5. </w:t>
      </w:r>
      <w:r w:rsidR="00707872" w:rsidRPr="004772D7">
        <w:rPr>
          <w:color w:val="000000" w:themeColor="text1"/>
          <w:sz w:val="28"/>
          <w:szCs w:val="28"/>
        </w:rPr>
        <w:t>Учреждение не вправе отказываться от выполнения муниципального задания.</w:t>
      </w:r>
    </w:p>
    <w:p w:rsidR="00375747" w:rsidRDefault="00636FA3" w:rsidP="003757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="000410BC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0787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не вправе осуществлять виды деятельности, не предусмо</w:t>
      </w:r>
      <w:r w:rsidR="0070787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ренные настоящим у</w:t>
      </w:r>
      <w:r w:rsidR="0070787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ставом.</w:t>
      </w:r>
    </w:p>
    <w:p w:rsidR="00375747" w:rsidRPr="00387675" w:rsidRDefault="00375747" w:rsidP="003757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675">
        <w:rPr>
          <w:rFonts w:ascii="Times New Roman" w:hAnsi="Times New Roman" w:cs="Times New Roman"/>
          <w:sz w:val="28"/>
          <w:szCs w:val="28"/>
        </w:rPr>
        <w:t xml:space="preserve">2.7. Право Учреждения осуществлять деятельность, для занятия которой необходимо получение специального разрешения (лицензии), </w:t>
      </w:r>
      <w:r w:rsidR="00D824E2">
        <w:rPr>
          <w:rFonts w:ascii="Times New Roman" w:hAnsi="Times New Roman" w:cs="Times New Roman"/>
          <w:sz w:val="28"/>
          <w:szCs w:val="28"/>
        </w:rPr>
        <w:t>членство в самор</w:t>
      </w:r>
      <w:r w:rsidR="00D824E2">
        <w:rPr>
          <w:rFonts w:ascii="Times New Roman" w:hAnsi="Times New Roman" w:cs="Times New Roman"/>
          <w:sz w:val="28"/>
          <w:szCs w:val="28"/>
        </w:rPr>
        <w:t>е</w:t>
      </w:r>
      <w:r w:rsidR="00D824E2">
        <w:rPr>
          <w:rFonts w:ascii="Times New Roman" w:hAnsi="Times New Roman" w:cs="Times New Roman"/>
          <w:sz w:val="28"/>
          <w:szCs w:val="28"/>
        </w:rPr>
        <w:t>гулируемой организации или получение свидетельства саморегулируемой орган</w:t>
      </w:r>
      <w:r w:rsidR="00D824E2">
        <w:rPr>
          <w:rFonts w:ascii="Times New Roman" w:hAnsi="Times New Roman" w:cs="Times New Roman"/>
          <w:sz w:val="28"/>
          <w:szCs w:val="28"/>
        </w:rPr>
        <w:t>и</w:t>
      </w:r>
      <w:r w:rsidR="00D824E2">
        <w:rPr>
          <w:rFonts w:ascii="Times New Roman" w:hAnsi="Times New Roman" w:cs="Times New Roman"/>
          <w:sz w:val="28"/>
          <w:szCs w:val="28"/>
        </w:rPr>
        <w:t xml:space="preserve">зации о допуске к определенному виду работ возникает с момента получения </w:t>
      </w:r>
      <w:r w:rsidRPr="00387675">
        <w:rPr>
          <w:rFonts w:ascii="Times New Roman" w:hAnsi="Times New Roman" w:cs="Times New Roman"/>
          <w:sz w:val="28"/>
          <w:szCs w:val="28"/>
        </w:rPr>
        <w:t>т</w:t>
      </w:r>
      <w:r w:rsidRPr="00387675">
        <w:rPr>
          <w:rFonts w:ascii="Times New Roman" w:hAnsi="Times New Roman" w:cs="Times New Roman"/>
          <w:sz w:val="28"/>
          <w:szCs w:val="28"/>
        </w:rPr>
        <w:t>а</w:t>
      </w:r>
      <w:r w:rsidRPr="00387675">
        <w:rPr>
          <w:rFonts w:ascii="Times New Roman" w:hAnsi="Times New Roman" w:cs="Times New Roman"/>
          <w:sz w:val="28"/>
          <w:szCs w:val="28"/>
        </w:rPr>
        <w:t xml:space="preserve">кого разрешения (лицензии) </w:t>
      </w:r>
      <w:r w:rsidR="00993368">
        <w:rPr>
          <w:rFonts w:ascii="Times New Roman" w:hAnsi="Times New Roman" w:cs="Times New Roman"/>
          <w:sz w:val="28"/>
          <w:szCs w:val="28"/>
        </w:rPr>
        <w:t>или в указанный в нем срок либо с момента вступл</w:t>
      </w:r>
      <w:r w:rsidR="00993368">
        <w:rPr>
          <w:rFonts w:ascii="Times New Roman" w:hAnsi="Times New Roman" w:cs="Times New Roman"/>
          <w:sz w:val="28"/>
          <w:szCs w:val="28"/>
        </w:rPr>
        <w:t>е</w:t>
      </w:r>
      <w:r w:rsidR="00993368">
        <w:rPr>
          <w:rFonts w:ascii="Times New Roman" w:hAnsi="Times New Roman" w:cs="Times New Roman"/>
          <w:sz w:val="28"/>
          <w:szCs w:val="28"/>
        </w:rPr>
        <w:t>ния Учреждения в саморегулируемую организацию или выдачи саморегулиру</w:t>
      </w:r>
      <w:r w:rsidR="00993368">
        <w:rPr>
          <w:rFonts w:ascii="Times New Roman" w:hAnsi="Times New Roman" w:cs="Times New Roman"/>
          <w:sz w:val="28"/>
          <w:szCs w:val="28"/>
        </w:rPr>
        <w:t>е</w:t>
      </w:r>
      <w:r w:rsidR="00993368">
        <w:rPr>
          <w:rFonts w:ascii="Times New Roman" w:hAnsi="Times New Roman" w:cs="Times New Roman"/>
          <w:sz w:val="28"/>
          <w:szCs w:val="28"/>
        </w:rPr>
        <w:t xml:space="preserve">мой организацией свидетельства о допуске к определенному виду работ </w:t>
      </w:r>
      <w:r w:rsidRPr="00387675">
        <w:rPr>
          <w:rFonts w:ascii="Times New Roman" w:hAnsi="Times New Roman" w:cs="Times New Roman"/>
          <w:sz w:val="28"/>
          <w:szCs w:val="28"/>
        </w:rPr>
        <w:t>и пр</w:t>
      </w:r>
      <w:r w:rsidRPr="00387675">
        <w:rPr>
          <w:rFonts w:ascii="Times New Roman" w:hAnsi="Times New Roman" w:cs="Times New Roman"/>
          <w:sz w:val="28"/>
          <w:szCs w:val="28"/>
        </w:rPr>
        <w:t>е</w:t>
      </w:r>
      <w:r w:rsidRPr="00387675">
        <w:rPr>
          <w:rFonts w:ascii="Times New Roman" w:hAnsi="Times New Roman" w:cs="Times New Roman"/>
          <w:sz w:val="28"/>
          <w:szCs w:val="28"/>
        </w:rPr>
        <w:t>кращается при прекращении действия разрешения (лицен</w:t>
      </w:r>
      <w:r w:rsidR="00993368">
        <w:rPr>
          <w:rFonts w:ascii="Times New Roman" w:hAnsi="Times New Roman" w:cs="Times New Roman"/>
          <w:sz w:val="28"/>
          <w:szCs w:val="28"/>
        </w:rPr>
        <w:t>зии), членства в самор</w:t>
      </w:r>
      <w:r w:rsidR="00993368">
        <w:rPr>
          <w:rFonts w:ascii="Times New Roman" w:hAnsi="Times New Roman" w:cs="Times New Roman"/>
          <w:sz w:val="28"/>
          <w:szCs w:val="28"/>
        </w:rPr>
        <w:t>е</w:t>
      </w:r>
      <w:r w:rsidR="00993368">
        <w:rPr>
          <w:rFonts w:ascii="Times New Roman" w:hAnsi="Times New Roman" w:cs="Times New Roman"/>
          <w:sz w:val="28"/>
          <w:szCs w:val="28"/>
        </w:rPr>
        <w:t>гулируемой организации или выданного саморегулируемой организацией свид</w:t>
      </w:r>
      <w:r w:rsidR="00993368">
        <w:rPr>
          <w:rFonts w:ascii="Times New Roman" w:hAnsi="Times New Roman" w:cs="Times New Roman"/>
          <w:sz w:val="28"/>
          <w:szCs w:val="28"/>
        </w:rPr>
        <w:t>е</w:t>
      </w:r>
      <w:r w:rsidR="00993368">
        <w:rPr>
          <w:rFonts w:ascii="Times New Roman" w:hAnsi="Times New Roman" w:cs="Times New Roman"/>
          <w:sz w:val="28"/>
          <w:szCs w:val="28"/>
        </w:rPr>
        <w:t>тельства о допуске к определенному виду работ.</w:t>
      </w:r>
    </w:p>
    <w:p w:rsidR="0099553B" w:rsidRPr="004772D7" w:rsidRDefault="00636FA3" w:rsidP="00E2219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2.8</w:t>
      </w:r>
      <w:r w:rsidR="00E2219A" w:rsidRPr="004772D7">
        <w:rPr>
          <w:color w:val="000000" w:themeColor="text1"/>
          <w:sz w:val="28"/>
          <w:szCs w:val="28"/>
        </w:rPr>
        <w:t>.</w:t>
      </w:r>
      <w:r w:rsidR="0099553B" w:rsidRPr="004772D7">
        <w:rPr>
          <w:color w:val="000000" w:themeColor="text1"/>
          <w:sz w:val="28"/>
          <w:szCs w:val="28"/>
        </w:rPr>
        <w:t> Приносящая доход деятельность Учреждения.</w:t>
      </w:r>
      <w:r w:rsidR="00E2219A" w:rsidRPr="004772D7">
        <w:rPr>
          <w:color w:val="000000" w:themeColor="text1"/>
          <w:sz w:val="28"/>
          <w:szCs w:val="28"/>
        </w:rPr>
        <w:t> </w:t>
      </w:r>
    </w:p>
    <w:p w:rsidR="00E2219A" w:rsidRPr="004772D7" w:rsidRDefault="00636FA3" w:rsidP="00E2219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2.8</w:t>
      </w:r>
      <w:r w:rsidR="0099553B" w:rsidRPr="004772D7">
        <w:rPr>
          <w:color w:val="000000" w:themeColor="text1"/>
          <w:sz w:val="28"/>
          <w:szCs w:val="28"/>
        </w:rPr>
        <w:t>.1. </w:t>
      </w:r>
      <w:r w:rsidR="00E2219A" w:rsidRPr="004772D7">
        <w:rPr>
          <w:color w:val="000000" w:themeColor="text1"/>
          <w:sz w:val="28"/>
          <w:szCs w:val="28"/>
        </w:rPr>
        <w:t>Осуществление образовательной деятельности за счет средств физ</w:t>
      </w:r>
      <w:r w:rsidR="00E2219A" w:rsidRPr="004772D7">
        <w:rPr>
          <w:color w:val="000000" w:themeColor="text1"/>
          <w:sz w:val="28"/>
          <w:szCs w:val="28"/>
        </w:rPr>
        <w:t>и</w:t>
      </w:r>
      <w:r w:rsidR="00E2219A" w:rsidRPr="004772D7">
        <w:rPr>
          <w:color w:val="000000" w:themeColor="text1"/>
          <w:sz w:val="28"/>
          <w:szCs w:val="28"/>
        </w:rPr>
        <w:t>ческих лиц и юридических лиц.</w:t>
      </w:r>
    </w:p>
    <w:p w:rsidR="00E2219A" w:rsidRPr="004772D7" w:rsidRDefault="00E2219A" w:rsidP="00E2219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 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зических и (или) юридических лиц по договорам об оказании платных образов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 xml:space="preserve">тельных услуг. </w:t>
      </w:r>
    </w:p>
    <w:p w:rsidR="00E2219A" w:rsidRPr="004772D7" w:rsidRDefault="00E2219A" w:rsidP="00E2219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Платные образовательные услуги не могут быть оказаны вместо образов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тельной деятельности, финансовое обеспечение которой осуществляется за счет бюджетных ассигнований федерального бюджета, бюджетов субъектов Росси</w:t>
      </w:r>
      <w:r w:rsidRPr="004772D7">
        <w:rPr>
          <w:color w:val="000000" w:themeColor="text1"/>
          <w:sz w:val="28"/>
          <w:szCs w:val="28"/>
        </w:rPr>
        <w:t>й</w:t>
      </w:r>
      <w:r w:rsidRPr="004772D7">
        <w:rPr>
          <w:color w:val="000000" w:themeColor="text1"/>
          <w:sz w:val="28"/>
          <w:szCs w:val="28"/>
        </w:rPr>
        <w:t>ской Федерации, местных бюджетов. Средства, полученные Учреждением при оказании таких платных образовательных услуг, возвращаются оплатившим эти услуги лицам.</w:t>
      </w:r>
    </w:p>
    <w:p w:rsidR="00022C95" w:rsidRDefault="00E2219A" w:rsidP="00E2219A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 вправе осуществлять за счет средств физических и (или) юр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дических лиц образовательную деятельность, не предусмотренную установле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lastRenderedPageBreak/>
        <w:t xml:space="preserve">ным муниципальным </w:t>
      </w:r>
      <w:r w:rsidRPr="00387675">
        <w:rPr>
          <w:sz w:val="28"/>
          <w:szCs w:val="28"/>
        </w:rPr>
        <w:t>заданием</w:t>
      </w:r>
      <w:r w:rsidR="00387675" w:rsidRPr="00387675">
        <w:rPr>
          <w:sz w:val="28"/>
          <w:szCs w:val="28"/>
        </w:rPr>
        <w:t>,</w:t>
      </w:r>
      <w:r w:rsidR="00387675">
        <w:rPr>
          <w:color w:val="FF0000"/>
          <w:sz w:val="28"/>
          <w:szCs w:val="28"/>
        </w:rPr>
        <w:t xml:space="preserve"> </w:t>
      </w:r>
      <w:r w:rsidR="00417A4E">
        <w:rPr>
          <w:color w:val="000000" w:themeColor="text1"/>
          <w:sz w:val="28"/>
          <w:szCs w:val="28"/>
        </w:rPr>
        <w:t>на одинаковых при оказании одних и тех же услуг условиях.</w:t>
      </w:r>
      <w:r w:rsidRPr="004772D7">
        <w:rPr>
          <w:b/>
          <w:color w:val="000000" w:themeColor="text1"/>
          <w:sz w:val="28"/>
          <w:szCs w:val="28"/>
        </w:rPr>
        <w:t xml:space="preserve"> </w:t>
      </w:r>
    </w:p>
    <w:p w:rsidR="00E2219A" w:rsidRPr="004772D7" w:rsidRDefault="00E2219A" w:rsidP="00E2219A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Учреждение</w:t>
      </w:r>
      <w:r w:rsidR="003B45EF">
        <w:rPr>
          <w:color w:val="000000" w:themeColor="text1"/>
          <w:sz w:val="28"/>
          <w:szCs w:val="28"/>
        </w:rPr>
        <w:t xml:space="preserve"> может осуществлять</w:t>
      </w:r>
      <w:r w:rsidRPr="004772D7">
        <w:rPr>
          <w:color w:val="000000" w:themeColor="text1"/>
          <w:sz w:val="28"/>
          <w:szCs w:val="28"/>
        </w:rPr>
        <w:t xml:space="preserve"> следующие платные образовательные у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луги:</w:t>
      </w:r>
      <w:r w:rsidR="00B6360B" w:rsidRPr="004772D7">
        <w:rPr>
          <w:color w:val="000000" w:themeColor="text1"/>
          <w:sz w:val="28"/>
          <w:szCs w:val="28"/>
        </w:rPr>
        <w:t xml:space="preserve"> </w:t>
      </w:r>
    </w:p>
    <w:p w:rsidR="00707872" w:rsidRPr="00387675" w:rsidRDefault="00875DF2" w:rsidP="00387675">
      <w:pPr>
        <w:pStyle w:val="af6"/>
        <w:widowControl w:val="0"/>
        <w:numPr>
          <w:ilvl w:val="0"/>
          <w:numId w:val="20"/>
        </w:numPr>
        <w:ind w:left="0" w:firstLine="360"/>
        <w:jc w:val="both"/>
        <w:rPr>
          <w:color w:val="000000" w:themeColor="text1"/>
          <w:spacing w:val="-13"/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>организация образовательной деятельности</w:t>
      </w:r>
      <w:r w:rsidR="008A1D97" w:rsidRPr="00387675">
        <w:rPr>
          <w:color w:val="000000" w:themeColor="text1"/>
          <w:sz w:val="28"/>
          <w:szCs w:val="28"/>
        </w:rPr>
        <w:t xml:space="preserve"> сверх часов, предусмотренной</w:t>
      </w:r>
      <w:r w:rsidR="00707872" w:rsidRPr="00387675">
        <w:rPr>
          <w:color w:val="000000" w:themeColor="text1"/>
          <w:sz w:val="28"/>
          <w:szCs w:val="28"/>
        </w:rPr>
        <w:t xml:space="preserve"> программой Учреждения</w:t>
      </w:r>
      <w:r w:rsidR="00707872" w:rsidRPr="00387675">
        <w:rPr>
          <w:bCs/>
          <w:color w:val="000000" w:themeColor="text1"/>
          <w:spacing w:val="-16"/>
          <w:sz w:val="28"/>
          <w:szCs w:val="28"/>
        </w:rPr>
        <w:t>;</w:t>
      </w:r>
    </w:p>
    <w:p w:rsidR="00707872" w:rsidRPr="00387675" w:rsidRDefault="00707872" w:rsidP="00387675">
      <w:pPr>
        <w:pStyle w:val="af6"/>
        <w:widowControl w:val="0"/>
        <w:numPr>
          <w:ilvl w:val="0"/>
          <w:numId w:val="20"/>
        </w:numPr>
        <w:ind w:left="0" w:firstLine="360"/>
        <w:jc w:val="both"/>
        <w:rPr>
          <w:color w:val="000000" w:themeColor="text1"/>
          <w:spacing w:val="-13"/>
          <w:sz w:val="28"/>
          <w:szCs w:val="28"/>
        </w:rPr>
      </w:pPr>
      <w:bookmarkStart w:id="1" w:name="OLE_LINK5"/>
      <w:bookmarkStart w:id="2" w:name="OLE_LINK6"/>
      <w:r w:rsidRPr="00387675">
        <w:rPr>
          <w:color w:val="000000" w:themeColor="text1"/>
          <w:sz w:val="28"/>
          <w:szCs w:val="28"/>
        </w:rPr>
        <w:t xml:space="preserve">создание групп кратковременного пребывания </w:t>
      </w:r>
      <w:r w:rsidR="00821116" w:rsidRPr="00387675">
        <w:rPr>
          <w:color w:val="000000" w:themeColor="text1"/>
          <w:sz w:val="28"/>
          <w:szCs w:val="28"/>
        </w:rPr>
        <w:t xml:space="preserve">для детей  в возрасте </w:t>
      </w:r>
      <w:r w:rsidR="00821116" w:rsidRPr="003B45EF">
        <w:rPr>
          <w:color w:val="000000" w:themeColor="text1"/>
          <w:sz w:val="28"/>
          <w:szCs w:val="28"/>
        </w:rPr>
        <w:t xml:space="preserve">от </w:t>
      </w:r>
      <w:r w:rsidR="003B45EF" w:rsidRPr="003B45EF">
        <w:rPr>
          <w:color w:val="000000" w:themeColor="text1"/>
          <w:sz w:val="28"/>
          <w:szCs w:val="28"/>
        </w:rPr>
        <w:t>5</w:t>
      </w:r>
      <w:r w:rsidR="00821116" w:rsidRPr="003B45EF">
        <w:rPr>
          <w:color w:val="000000" w:themeColor="text1"/>
          <w:sz w:val="28"/>
          <w:szCs w:val="28"/>
        </w:rPr>
        <w:t xml:space="preserve"> до</w:t>
      </w:r>
      <w:r w:rsidR="00821116" w:rsidRPr="00387675">
        <w:rPr>
          <w:color w:val="000000" w:themeColor="text1"/>
          <w:sz w:val="28"/>
          <w:szCs w:val="28"/>
        </w:rPr>
        <w:t xml:space="preserve"> 7 лет, не посещающих Учреждение, </w:t>
      </w:r>
      <w:r w:rsidRPr="00387675">
        <w:rPr>
          <w:color w:val="000000" w:themeColor="text1"/>
          <w:sz w:val="28"/>
          <w:szCs w:val="28"/>
        </w:rPr>
        <w:t xml:space="preserve">по адаптации и подготовке </w:t>
      </w:r>
      <w:r w:rsidR="00821116" w:rsidRPr="00387675">
        <w:rPr>
          <w:color w:val="000000" w:themeColor="text1"/>
          <w:sz w:val="28"/>
          <w:szCs w:val="28"/>
        </w:rPr>
        <w:t xml:space="preserve">их </w:t>
      </w:r>
      <w:r w:rsidRPr="00387675">
        <w:rPr>
          <w:color w:val="000000" w:themeColor="text1"/>
          <w:sz w:val="28"/>
          <w:szCs w:val="28"/>
        </w:rPr>
        <w:t>к обучению в школе: реализация основной общеобразовательной программы дошкольного о</w:t>
      </w:r>
      <w:r w:rsidRPr="00387675">
        <w:rPr>
          <w:color w:val="000000" w:themeColor="text1"/>
          <w:sz w:val="28"/>
          <w:szCs w:val="28"/>
        </w:rPr>
        <w:t>б</w:t>
      </w:r>
      <w:r w:rsidRPr="00387675">
        <w:rPr>
          <w:color w:val="000000" w:themeColor="text1"/>
          <w:sz w:val="28"/>
          <w:szCs w:val="28"/>
        </w:rPr>
        <w:t xml:space="preserve">разования </w:t>
      </w:r>
      <w:r w:rsidR="00636FA3" w:rsidRPr="00387675">
        <w:rPr>
          <w:color w:val="000000" w:themeColor="text1"/>
          <w:sz w:val="28"/>
          <w:szCs w:val="28"/>
        </w:rPr>
        <w:t>(</w:t>
      </w:r>
      <w:r w:rsidRPr="00387675">
        <w:rPr>
          <w:color w:val="000000" w:themeColor="text1"/>
          <w:sz w:val="28"/>
          <w:szCs w:val="28"/>
        </w:rPr>
        <w:t>с приоритетным осуществлением деятельности по обеспечению ра</w:t>
      </w:r>
      <w:r w:rsidRPr="00387675">
        <w:rPr>
          <w:color w:val="000000" w:themeColor="text1"/>
          <w:sz w:val="28"/>
          <w:szCs w:val="28"/>
        </w:rPr>
        <w:t>в</w:t>
      </w:r>
      <w:r w:rsidRPr="00387675">
        <w:rPr>
          <w:color w:val="000000" w:themeColor="text1"/>
          <w:sz w:val="28"/>
          <w:szCs w:val="28"/>
        </w:rPr>
        <w:t>ных стартовых возможностей для обучения детей в общеобразовательных учре</w:t>
      </w:r>
      <w:r w:rsidRPr="00387675">
        <w:rPr>
          <w:color w:val="000000" w:themeColor="text1"/>
          <w:sz w:val="28"/>
          <w:szCs w:val="28"/>
        </w:rPr>
        <w:t>ж</w:t>
      </w:r>
      <w:r w:rsidRPr="00387675">
        <w:rPr>
          <w:color w:val="000000" w:themeColor="text1"/>
          <w:sz w:val="28"/>
          <w:szCs w:val="28"/>
        </w:rPr>
        <w:t>дениях</w:t>
      </w:r>
      <w:r w:rsidR="00636FA3" w:rsidRPr="00387675">
        <w:rPr>
          <w:color w:val="000000" w:themeColor="text1"/>
          <w:sz w:val="28"/>
          <w:szCs w:val="28"/>
        </w:rPr>
        <w:t>)</w:t>
      </w:r>
      <w:r w:rsidRPr="00387675">
        <w:rPr>
          <w:color w:val="000000" w:themeColor="text1"/>
          <w:sz w:val="28"/>
          <w:szCs w:val="28"/>
        </w:rPr>
        <w:t>;</w:t>
      </w:r>
    </w:p>
    <w:p w:rsidR="00707872" w:rsidRPr="00387675" w:rsidRDefault="00707872" w:rsidP="00387675">
      <w:pPr>
        <w:pStyle w:val="af6"/>
        <w:widowControl w:val="0"/>
        <w:numPr>
          <w:ilvl w:val="0"/>
          <w:numId w:val="20"/>
        </w:numPr>
        <w:ind w:left="0" w:firstLine="360"/>
        <w:jc w:val="both"/>
        <w:rPr>
          <w:color w:val="000000" w:themeColor="text1"/>
          <w:spacing w:val="-13"/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>изучение в игровой форме иностранных языков;</w:t>
      </w:r>
    </w:p>
    <w:bookmarkEnd w:id="1"/>
    <w:bookmarkEnd w:id="2"/>
    <w:p w:rsidR="00137D79" w:rsidRPr="00387675" w:rsidRDefault="00707872" w:rsidP="00387675">
      <w:pPr>
        <w:pStyle w:val="af6"/>
        <w:widowControl w:val="0"/>
        <w:numPr>
          <w:ilvl w:val="0"/>
          <w:numId w:val="20"/>
        </w:numPr>
        <w:ind w:left="0" w:firstLine="360"/>
        <w:jc w:val="both"/>
        <w:rPr>
          <w:color w:val="000000" w:themeColor="text1"/>
          <w:spacing w:val="-13"/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>организация кружков</w:t>
      </w:r>
      <w:r w:rsidR="000934B0" w:rsidRPr="00387675">
        <w:rPr>
          <w:color w:val="000000" w:themeColor="text1"/>
          <w:sz w:val="28"/>
          <w:szCs w:val="28"/>
        </w:rPr>
        <w:t>,</w:t>
      </w:r>
      <w:r w:rsidRPr="00387675">
        <w:rPr>
          <w:color w:val="000000" w:themeColor="text1"/>
          <w:sz w:val="28"/>
          <w:szCs w:val="28"/>
        </w:rPr>
        <w:t xml:space="preserve"> студий, </w:t>
      </w:r>
      <w:r w:rsidR="000934B0" w:rsidRPr="00387675">
        <w:rPr>
          <w:color w:val="000000" w:themeColor="text1"/>
          <w:sz w:val="28"/>
          <w:szCs w:val="28"/>
        </w:rPr>
        <w:t>секций</w:t>
      </w:r>
      <w:r w:rsidRPr="00387675">
        <w:rPr>
          <w:color w:val="000000" w:themeColor="text1"/>
          <w:sz w:val="28"/>
          <w:szCs w:val="28"/>
        </w:rPr>
        <w:t xml:space="preserve"> </w:t>
      </w:r>
      <w:r w:rsidR="000934B0" w:rsidRPr="00387675">
        <w:rPr>
          <w:color w:val="000000" w:themeColor="text1"/>
          <w:sz w:val="28"/>
          <w:szCs w:val="28"/>
        </w:rPr>
        <w:t>(</w:t>
      </w:r>
      <w:r w:rsidRPr="00387675">
        <w:rPr>
          <w:color w:val="000000" w:themeColor="text1"/>
          <w:sz w:val="28"/>
          <w:szCs w:val="28"/>
        </w:rPr>
        <w:t>групп</w:t>
      </w:r>
      <w:r w:rsidR="000934B0" w:rsidRPr="00387675">
        <w:rPr>
          <w:color w:val="000000" w:themeColor="text1"/>
          <w:sz w:val="28"/>
          <w:szCs w:val="28"/>
        </w:rPr>
        <w:t>)</w:t>
      </w:r>
      <w:r w:rsidRPr="00387675">
        <w:rPr>
          <w:color w:val="000000" w:themeColor="text1"/>
          <w:sz w:val="28"/>
          <w:szCs w:val="28"/>
        </w:rPr>
        <w:t xml:space="preserve"> </w:t>
      </w:r>
      <w:r w:rsidR="001E53B5" w:rsidRPr="00387675">
        <w:rPr>
          <w:color w:val="000000" w:themeColor="text1"/>
          <w:sz w:val="28"/>
          <w:szCs w:val="28"/>
        </w:rPr>
        <w:t>различной</w:t>
      </w:r>
      <w:r w:rsidRPr="00387675">
        <w:rPr>
          <w:color w:val="000000" w:themeColor="text1"/>
          <w:sz w:val="28"/>
          <w:szCs w:val="28"/>
        </w:rPr>
        <w:t xml:space="preserve"> направленности</w:t>
      </w:r>
      <w:r w:rsidR="00F12621" w:rsidRPr="00387675">
        <w:rPr>
          <w:color w:val="000000" w:themeColor="text1"/>
          <w:sz w:val="28"/>
          <w:szCs w:val="28"/>
        </w:rPr>
        <w:t xml:space="preserve">: </w:t>
      </w:r>
      <w:r w:rsidR="00C13A0C" w:rsidRPr="00387675">
        <w:rPr>
          <w:color w:val="000000" w:themeColor="text1"/>
          <w:sz w:val="28"/>
          <w:szCs w:val="28"/>
        </w:rPr>
        <w:t>реализация дополнительных общеразвиваю</w:t>
      </w:r>
      <w:r w:rsidR="002E6CCA" w:rsidRPr="00387675">
        <w:rPr>
          <w:color w:val="000000" w:themeColor="text1"/>
          <w:sz w:val="28"/>
          <w:szCs w:val="28"/>
        </w:rPr>
        <w:t>щих программ</w:t>
      </w:r>
      <w:r w:rsidR="00275E96" w:rsidRPr="00387675">
        <w:rPr>
          <w:color w:val="000000" w:themeColor="text1"/>
          <w:sz w:val="28"/>
          <w:szCs w:val="28"/>
        </w:rPr>
        <w:t>.</w:t>
      </w:r>
    </w:p>
    <w:p w:rsidR="00F12621" w:rsidRPr="004772D7" w:rsidRDefault="00636FA3" w:rsidP="00F1262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2.8</w:t>
      </w:r>
      <w:r w:rsidR="0099553B" w:rsidRPr="004772D7">
        <w:rPr>
          <w:color w:val="000000" w:themeColor="text1"/>
          <w:sz w:val="28"/>
          <w:szCs w:val="28"/>
        </w:rPr>
        <w:t>.2. </w:t>
      </w:r>
      <w:r w:rsidR="00F12621" w:rsidRPr="004772D7">
        <w:rPr>
          <w:color w:val="000000" w:themeColor="text1"/>
          <w:sz w:val="28"/>
          <w:szCs w:val="28"/>
        </w:rPr>
        <w:t>Учреждение может осуществлять приносящую доход деятельность лишь постольку, поскольку это служит достижению целей, ради которых оно со</w:t>
      </w:r>
      <w:r w:rsidR="00F12621" w:rsidRPr="004772D7">
        <w:rPr>
          <w:color w:val="000000" w:themeColor="text1"/>
          <w:sz w:val="28"/>
          <w:szCs w:val="28"/>
        </w:rPr>
        <w:t>з</w:t>
      </w:r>
      <w:r w:rsidR="00F12621" w:rsidRPr="004772D7">
        <w:rPr>
          <w:color w:val="000000" w:themeColor="text1"/>
          <w:sz w:val="28"/>
          <w:szCs w:val="28"/>
        </w:rPr>
        <w:t>дано и соответствует указанным целям при условии, что такая деятельность ук</w:t>
      </w:r>
      <w:r w:rsidR="00F12621" w:rsidRPr="004772D7">
        <w:rPr>
          <w:color w:val="000000" w:themeColor="text1"/>
          <w:sz w:val="28"/>
          <w:szCs w:val="28"/>
        </w:rPr>
        <w:t>а</w:t>
      </w:r>
      <w:r w:rsidR="00F46757" w:rsidRPr="004772D7">
        <w:rPr>
          <w:color w:val="000000" w:themeColor="text1"/>
          <w:sz w:val="28"/>
          <w:szCs w:val="28"/>
        </w:rPr>
        <w:t>зана в его у</w:t>
      </w:r>
      <w:r w:rsidR="00F12621" w:rsidRPr="004772D7">
        <w:rPr>
          <w:color w:val="000000" w:themeColor="text1"/>
          <w:sz w:val="28"/>
          <w:szCs w:val="28"/>
        </w:rPr>
        <w:t>ставе.</w:t>
      </w:r>
    </w:p>
    <w:p w:rsidR="00B6360B" w:rsidRPr="004772D7" w:rsidRDefault="00F12621" w:rsidP="00B6360B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pacing w:val="-1"/>
          <w:sz w:val="28"/>
          <w:szCs w:val="28"/>
        </w:rPr>
        <w:t xml:space="preserve">Учреждение может </w:t>
      </w:r>
      <w:r w:rsidRPr="004772D7">
        <w:rPr>
          <w:color w:val="000000" w:themeColor="text1"/>
          <w:sz w:val="28"/>
          <w:szCs w:val="28"/>
        </w:rPr>
        <w:t xml:space="preserve">вести  следующую приносящую доход деятельность: </w:t>
      </w:r>
    </w:p>
    <w:p w:rsidR="00707872" w:rsidRDefault="00707872" w:rsidP="00387675">
      <w:pPr>
        <w:pStyle w:val="af6"/>
        <w:widowControl w:val="0"/>
        <w:numPr>
          <w:ilvl w:val="0"/>
          <w:numId w:val="21"/>
        </w:numPr>
        <w:tabs>
          <w:tab w:val="left" w:pos="0"/>
          <w:tab w:val="left" w:pos="900"/>
        </w:tabs>
        <w:spacing w:before="10" w:line="298" w:lineRule="atLeast"/>
        <w:ind w:left="0" w:firstLine="360"/>
        <w:jc w:val="both"/>
        <w:rPr>
          <w:color w:val="000000" w:themeColor="text1"/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>организация и проведение мероприятий: конференций, семинаров, ко</w:t>
      </w:r>
      <w:r w:rsidRPr="00387675">
        <w:rPr>
          <w:color w:val="000000" w:themeColor="text1"/>
          <w:sz w:val="28"/>
          <w:szCs w:val="28"/>
        </w:rPr>
        <w:t>н</w:t>
      </w:r>
      <w:r w:rsidRPr="00387675">
        <w:rPr>
          <w:color w:val="000000" w:themeColor="text1"/>
          <w:sz w:val="28"/>
          <w:szCs w:val="28"/>
        </w:rPr>
        <w:t>курсов;</w:t>
      </w:r>
    </w:p>
    <w:p w:rsidR="001E53B5" w:rsidRDefault="001E53B5" w:rsidP="00387675">
      <w:pPr>
        <w:pStyle w:val="af6"/>
        <w:widowControl w:val="0"/>
        <w:numPr>
          <w:ilvl w:val="0"/>
          <w:numId w:val="21"/>
        </w:numPr>
        <w:tabs>
          <w:tab w:val="left" w:pos="0"/>
          <w:tab w:val="left" w:pos="900"/>
        </w:tabs>
        <w:spacing w:before="10" w:line="298" w:lineRule="atLeast"/>
        <w:ind w:left="0" w:firstLine="360"/>
        <w:jc w:val="both"/>
        <w:rPr>
          <w:sz w:val="28"/>
          <w:szCs w:val="28"/>
        </w:rPr>
      </w:pPr>
      <w:r w:rsidRPr="00387675">
        <w:rPr>
          <w:sz w:val="28"/>
          <w:szCs w:val="28"/>
        </w:rPr>
        <w:t>оказание услуг по питанию детей с возмещением  расходов со стороны р</w:t>
      </w:r>
      <w:r w:rsidRPr="00387675">
        <w:rPr>
          <w:sz w:val="28"/>
          <w:szCs w:val="28"/>
        </w:rPr>
        <w:t>о</w:t>
      </w:r>
      <w:r w:rsidRPr="00387675">
        <w:rPr>
          <w:sz w:val="28"/>
          <w:szCs w:val="28"/>
        </w:rPr>
        <w:t>дителей;</w:t>
      </w:r>
    </w:p>
    <w:p w:rsidR="00387675" w:rsidRPr="00387675" w:rsidRDefault="00707872" w:rsidP="00387675">
      <w:pPr>
        <w:pStyle w:val="af6"/>
        <w:widowControl w:val="0"/>
        <w:numPr>
          <w:ilvl w:val="0"/>
          <w:numId w:val="21"/>
        </w:numPr>
        <w:tabs>
          <w:tab w:val="left" w:pos="0"/>
          <w:tab w:val="left" w:pos="900"/>
        </w:tabs>
        <w:spacing w:before="10" w:line="298" w:lineRule="atLeast"/>
        <w:ind w:left="0" w:firstLine="360"/>
        <w:jc w:val="both"/>
        <w:rPr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 xml:space="preserve">оказание методических, консультативных услуг, в т. ч. с привлечением специалистов на договорной основе: логопедов, дефектологов, педагогов-психологов; </w:t>
      </w:r>
    </w:p>
    <w:p w:rsidR="00707872" w:rsidRPr="00387675" w:rsidRDefault="00707872" w:rsidP="00387675">
      <w:pPr>
        <w:pStyle w:val="af6"/>
        <w:widowControl w:val="0"/>
        <w:numPr>
          <w:ilvl w:val="0"/>
          <w:numId w:val="21"/>
        </w:numPr>
        <w:tabs>
          <w:tab w:val="left" w:pos="0"/>
          <w:tab w:val="left" w:pos="900"/>
        </w:tabs>
        <w:spacing w:before="10" w:line="298" w:lineRule="atLeast"/>
        <w:ind w:left="0" w:firstLine="360"/>
        <w:jc w:val="both"/>
        <w:rPr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>организация тренингов по коррекции психосоматического здоровья и стрессоустойчивости детей, в т. ч. с привлечением специалистов на договорной основе;</w:t>
      </w:r>
    </w:p>
    <w:p w:rsidR="00707872" w:rsidRPr="00387675" w:rsidRDefault="00707872" w:rsidP="00387675">
      <w:pPr>
        <w:pStyle w:val="af6"/>
        <w:widowControl w:val="0"/>
        <w:numPr>
          <w:ilvl w:val="0"/>
          <w:numId w:val="21"/>
        </w:numPr>
        <w:tabs>
          <w:tab w:val="left" w:pos="0"/>
          <w:tab w:val="left" w:pos="900"/>
        </w:tabs>
        <w:spacing w:before="10" w:line="298" w:lineRule="atLeast"/>
        <w:ind w:left="0" w:firstLine="360"/>
        <w:jc w:val="both"/>
        <w:rPr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 xml:space="preserve">оказание услуг логопедической, психологической и дефектологической помощи </w:t>
      </w:r>
      <w:r w:rsidR="00E5090A" w:rsidRPr="00387675">
        <w:rPr>
          <w:color w:val="000000" w:themeColor="text1"/>
          <w:sz w:val="28"/>
          <w:szCs w:val="28"/>
        </w:rPr>
        <w:t>детей</w:t>
      </w:r>
      <w:r w:rsidRPr="00387675">
        <w:rPr>
          <w:color w:val="000000" w:themeColor="text1"/>
          <w:sz w:val="28"/>
          <w:szCs w:val="28"/>
        </w:rPr>
        <w:t>, в т. ч. с привлечением специалистов на договорной основе;</w:t>
      </w:r>
    </w:p>
    <w:p w:rsidR="00707872" w:rsidRPr="00387675" w:rsidRDefault="00707872" w:rsidP="00387675">
      <w:pPr>
        <w:pStyle w:val="af6"/>
        <w:widowControl w:val="0"/>
        <w:numPr>
          <w:ilvl w:val="0"/>
          <w:numId w:val="21"/>
        </w:numPr>
        <w:tabs>
          <w:tab w:val="left" w:pos="0"/>
          <w:tab w:val="left" w:pos="900"/>
        </w:tabs>
        <w:spacing w:before="10" w:line="298" w:lineRule="atLeast"/>
        <w:ind w:left="0" w:firstLine="360"/>
        <w:jc w:val="both"/>
        <w:rPr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 xml:space="preserve">создание групп </w:t>
      </w:r>
      <w:r w:rsidR="00F12621" w:rsidRPr="00387675">
        <w:rPr>
          <w:color w:val="000000" w:themeColor="text1"/>
          <w:sz w:val="28"/>
          <w:szCs w:val="28"/>
        </w:rPr>
        <w:t xml:space="preserve">из </w:t>
      </w:r>
      <w:r w:rsidRPr="00387675">
        <w:rPr>
          <w:color w:val="000000" w:themeColor="text1"/>
          <w:sz w:val="28"/>
          <w:szCs w:val="28"/>
        </w:rPr>
        <w:t xml:space="preserve">родителей </w:t>
      </w:r>
      <w:r w:rsidR="00F12621" w:rsidRPr="00387675">
        <w:rPr>
          <w:color w:val="000000" w:themeColor="text1"/>
          <w:sz w:val="28"/>
          <w:szCs w:val="28"/>
        </w:rPr>
        <w:t>(законных представителей) детей дошкол</w:t>
      </w:r>
      <w:r w:rsidR="00F12621" w:rsidRPr="00387675">
        <w:rPr>
          <w:color w:val="000000" w:themeColor="text1"/>
          <w:sz w:val="28"/>
          <w:szCs w:val="28"/>
        </w:rPr>
        <w:t>ь</w:t>
      </w:r>
      <w:r w:rsidR="00F12621" w:rsidRPr="00387675">
        <w:rPr>
          <w:color w:val="000000" w:themeColor="text1"/>
          <w:sz w:val="28"/>
          <w:szCs w:val="28"/>
        </w:rPr>
        <w:t xml:space="preserve">ного возраста </w:t>
      </w:r>
      <w:r w:rsidRPr="00387675">
        <w:rPr>
          <w:color w:val="000000" w:themeColor="text1"/>
          <w:sz w:val="28"/>
          <w:szCs w:val="28"/>
        </w:rPr>
        <w:t>по обучению профилактики заболеваний и проведению просвет</w:t>
      </w:r>
      <w:r w:rsidRPr="00387675">
        <w:rPr>
          <w:color w:val="000000" w:themeColor="text1"/>
          <w:sz w:val="28"/>
          <w:szCs w:val="28"/>
        </w:rPr>
        <w:t>и</w:t>
      </w:r>
      <w:r w:rsidRPr="00387675">
        <w:rPr>
          <w:color w:val="000000" w:themeColor="text1"/>
          <w:sz w:val="28"/>
          <w:szCs w:val="28"/>
        </w:rPr>
        <w:t>тельской работы;</w:t>
      </w:r>
    </w:p>
    <w:p w:rsidR="00707872" w:rsidRPr="00387675" w:rsidRDefault="00707872" w:rsidP="00387675">
      <w:pPr>
        <w:pStyle w:val="af6"/>
        <w:widowControl w:val="0"/>
        <w:numPr>
          <w:ilvl w:val="0"/>
          <w:numId w:val="21"/>
        </w:numPr>
        <w:tabs>
          <w:tab w:val="left" w:pos="0"/>
          <w:tab w:val="left" w:pos="900"/>
        </w:tabs>
        <w:spacing w:before="10" w:line="298" w:lineRule="atLeast"/>
        <w:ind w:left="0" w:firstLine="360"/>
        <w:jc w:val="both"/>
        <w:rPr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>присмотр за детьми в выходные и праздничные дни, а также в вечернее время – после 19.00 часов;</w:t>
      </w:r>
    </w:p>
    <w:p w:rsidR="00FB571C" w:rsidRPr="00FB571C" w:rsidRDefault="00707872" w:rsidP="00387675">
      <w:pPr>
        <w:pStyle w:val="af6"/>
        <w:widowControl w:val="0"/>
        <w:numPr>
          <w:ilvl w:val="0"/>
          <w:numId w:val="21"/>
        </w:numPr>
        <w:tabs>
          <w:tab w:val="left" w:pos="0"/>
          <w:tab w:val="left" w:pos="900"/>
        </w:tabs>
        <w:spacing w:before="10" w:line="298" w:lineRule="atLeast"/>
        <w:ind w:left="0" w:firstLine="360"/>
        <w:jc w:val="both"/>
        <w:rPr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>сдача в аренду недвижимого  имущества, закреплённого за Учреждением на праве оперативного управления с возмещением со стороны арендатора эк</w:t>
      </w:r>
      <w:r w:rsidRPr="00387675">
        <w:rPr>
          <w:color w:val="000000" w:themeColor="text1"/>
          <w:sz w:val="28"/>
          <w:szCs w:val="28"/>
        </w:rPr>
        <w:t>с</w:t>
      </w:r>
      <w:r w:rsidRPr="00387675">
        <w:rPr>
          <w:color w:val="000000" w:themeColor="text1"/>
          <w:sz w:val="28"/>
          <w:szCs w:val="28"/>
        </w:rPr>
        <w:t>плуатационных расходов;</w:t>
      </w:r>
    </w:p>
    <w:p w:rsidR="00707872" w:rsidRPr="00FB571C" w:rsidRDefault="00707872" w:rsidP="00FB571C">
      <w:pPr>
        <w:pStyle w:val="af6"/>
        <w:widowControl w:val="0"/>
        <w:numPr>
          <w:ilvl w:val="0"/>
          <w:numId w:val="21"/>
        </w:numPr>
        <w:tabs>
          <w:tab w:val="left" w:pos="0"/>
          <w:tab w:val="left" w:pos="900"/>
        </w:tabs>
        <w:spacing w:before="10" w:line="298" w:lineRule="atLeast"/>
        <w:ind w:left="0" w:firstLine="360"/>
        <w:jc w:val="both"/>
        <w:rPr>
          <w:sz w:val="28"/>
          <w:szCs w:val="28"/>
        </w:rPr>
      </w:pPr>
      <w:r w:rsidRPr="00FB571C">
        <w:rPr>
          <w:color w:val="000000" w:themeColor="text1"/>
          <w:sz w:val="28"/>
          <w:szCs w:val="28"/>
        </w:rPr>
        <w:t>осуществление коррекции физического развития детей: массаж, ЛФК – лечебная физкультура, физи</w:t>
      </w:r>
      <w:r w:rsidR="00830D6F" w:rsidRPr="00FB571C">
        <w:rPr>
          <w:color w:val="000000" w:themeColor="text1"/>
          <w:sz w:val="28"/>
          <w:szCs w:val="28"/>
        </w:rPr>
        <w:t>отерапия, диетокислородотерапия</w:t>
      </w:r>
      <w:r w:rsidRPr="00FB571C">
        <w:rPr>
          <w:color w:val="000000" w:themeColor="text1"/>
          <w:sz w:val="28"/>
          <w:szCs w:val="28"/>
        </w:rPr>
        <w:t xml:space="preserve">.   </w:t>
      </w:r>
    </w:p>
    <w:p w:rsidR="00B93E0E" w:rsidRPr="004772D7" w:rsidRDefault="00E24C0E" w:rsidP="00B93E0E">
      <w:pPr>
        <w:widowControl w:val="0"/>
        <w:ind w:firstLine="709"/>
        <w:jc w:val="both"/>
        <w:rPr>
          <w:b/>
          <w:bCs/>
          <w:color w:val="000000" w:themeColor="text1"/>
          <w:spacing w:val="-14"/>
          <w:sz w:val="28"/>
          <w:szCs w:val="28"/>
        </w:rPr>
      </w:pPr>
      <w:r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2.8.3</w:t>
      </w:r>
      <w:r w:rsidR="00810D62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. </w:t>
      </w:r>
      <w:r w:rsidR="00B93E0E"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Порядок осуществления Учреждением приносящей доход деятельн</w:t>
      </w:r>
      <w:r w:rsidR="00B93E0E"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>о</w:t>
      </w:r>
      <w:r w:rsidR="00E9282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сти определяется </w:t>
      </w:r>
      <w:r w:rsidR="00E92827">
        <w:rPr>
          <w:color w:val="000000" w:themeColor="text1"/>
          <w:sz w:val="28"/>
          <w:szCs w:val="28"/>
        </w:rPr>
        <w:t xml:space="preserve">локальным </w:t>
      </w:r>
      <w:r w:rsidR="00B93E0E" w:rsidRPr="004772D7">
        <w:rPr>
          <w:color w:val="000000" w:themeColor="text1"/>
          <w:sz w:val="28"/>
          <w:szCs w:val="28"/>
        </w:rPr>
        <w:t>нормативным  актом Учреждения</w:t>
      </w:r>
      <w:r w:rsidR="00B93E0E"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 в соответствии с действующим законодательством</w:t>
      </w:r>
      <w:r w:rsidR="00B93E0E" w:rsidRPr="004772D7">
        <w:rPr>
          <w:color w:val="000000" w:themeColor="text1"/>
          <w:sz w:val="28"/>
          <w:szCs w:val="28"/>
        </w:rPr>
        <w:t>.</w:t>
      </w:r>
      <w:r w:rsidR="00B93E0E" w:rsidRPr="004772D7">
        <w:rPr>
          <w:rFonts w:eastAsia="MS UI Gothic"/>
          <w:bCs/>
          <w:iCs/>
          <w:color w:val="000000" w:themeColor="text1"/>
          <w:sz w:val="28"/>
          <w:szCs w:val="28"/>
          <w:lang w:eastAsia="zh-CN"/>
        </w:rPr>
        <w:t xml:space="preserve"> </w:t>
      </w:r>
    </w:p>
    <w:p w:rsidR="00707872" w:rsidRPr="004772D7" w:rsidRDefault="00707872" w:rsidP="00707872">
      <w:pPr>
        <w:widowControl w:val="0"/>
        <w:jc w:val="center"/>
        <w:rPr>
          <w:b/>
          <w:bCs/>
          <w:color w:val="000000" w:themeColor="text1"/>
          <w:spacing w:val="-14"/>
          <w:sz w:val="28"/>
          <w:szCs w:val="28"/>
        </w:rPr>
      </w:pPr>
    </w:p>
    <w:p w:rsidR="00EE29C8" w:rsidRPr="004772D7" w:rsidRDefault="00707872" w:rsidP="00EE29C8">
      <w:pPr>
        <w:widowControl w:val="0"/>
        <w:jc w:val="center"/>
        <w:rPr>
          <w:b/>
          <w:bCs/>
          <w:color w:val="000000" w:themeColor="text1"/>
          <w:spacing w:val="-14"/>
          <w:sz w:val="28"/>
          <w:szCs w:val="28"/>
        </w:rPr>
      </w:pPr>
      <w:r w:rsidRPr="004772D7">
        <w:rPr>
          <w:b/>
          <w:bCs/>
          <w:color w:val="000000" w:themeColor="text1"/>
          <w:spacing w:val="-14"/>
          <w:sz w:val="28"/>
          <w:szCs w:val="28"/>
        </w:rPr>
        <w:lastRenderedPageBreak/>
        <w:t xml:space="preserve">3. </w:t>
      </w:r>
      <w:r w:rsidR="00EE29C8" w:rsidRPr="004772D7">
        <w:rPr>
          <w:b/>
          <w:bCs/>
          <w:color w:val="000000" w:themeColor="text1"/>
          <w:spacing w:val="-14"/>
          <w:sz w:val="28"/>
          <w:szCs w:val="28"/>
        </w:rPr>
        <w:t>ОБРАЗОВАТЕЛЬНАЯ ДЕЯТЕЛЬНОСТЬ УЧРЕЖДЕНИЯ</w:t>
      </w:r>
    </w:p>
    <w:p w:rsidR="00EE29C8" w:rsidRPr="004772D7" w:rsidRDefault="00EE29C8" w:rsidP="00EE29C8">
      <w:pPr>
        <w:widowControl w:val="0"/>
        <w:ind w:firstLine="720"/>
        <w:jc w:val="both"/>
        <w:rPr>
          <w:color w:val="000000" w:themeColor="text1"/>
          <w:spacing w:val="-12"/>
          <w:sz w:val="28"/>
          <w:szCs w:val="28"/>
        </w:rPr>
      </w:pPr>
    </w:p>
    <w:p w:rsidR="00C352B4" w:rsidRPr="004772D7" w:rsidRDefault="00EE29C8" w:rsidP="00C352B4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</w:t>
      </w:r>
      <w:r w:rsidR="00AC4F20" w:rsidRPr="004772D7">
        <w:rPr>
          <w:color w:val="000000" w:themeColor="text1"/>
          <w:sz w:val="28"/>
          <w:szCs w:val="28"/>
        </w:rPr>
        <w:t>.</w:t>
      </w:r>
      <w:r w:rsidR="008A1D97" w:rsidRPr="004772D7">
        <w:rPr>
          <w:color w:val="000000" w:themeColor="text1"/>
          <w:sz w:val="28"/>
          <w:szCs w:val="28"/>
        </w:rPr>
        <w:t> Образовательная деятельность Учреждения</w:t>
      </w:r>
      <w:r w:rsidR="00C352B4" w:rsidRPr="004772D7">
        <w:rPr>
          <w:color w:val="000000" w:themeColor="text1"/>
          <w:sz w:val="28"/>
          <w:szCs w:val="28"/>
        </w:rPr>
        <w:t xml:space="preserve"> </w:t>
      </w:r>
      <w:r w:rsidR="008A1D97" w:rsidRPr="004772D7">
        <w:rPr>
          <w:color w:val="000000" w:themeColor="text1"/>
          <w:sz w:val="28"/>
          <w:szCs w:val="28"/>
        </w:rPr>
        <w:t>направлена</w:t>
      </w:r>
      <w:r w:rsidR="00C352B4" w:rsidRPr="004772D7">
        <w:rPr>
          <w:color w:val="000000" w:themeColor="text1"/>
          <w:sz w:val="28"/>
          <w:szCs w:val="28"/>
        </w:rPr>
        <w:t xml:space="preserve"> на </w:t>
      </w:r>
      <w:r w:rsidR="008A1D97" w:rsidRPr="004772D7">
        <w:rPr>
          <w:color w:val="000000" w:themeColor="text1"/>
          <w:sz w:val="28"/>
          <w:szCs w:val="28"/>
        </w:rPr>
        <w:t xml:space="preserve">развитие личности, </w:t>
      </w:r>
      <w:r w:rsidR="00C352B4" w:rsidRPr="004772D7">
        <w:rPr>
          <w:color w:val="000000" w:themeColor="text1"/>
          <w:sz w:val="28"/>
          <w:szCs w:val="28"/>
        </w:rPr>
        <w:t>формирование предпосылок учебной деятельности, сохранение и укр</w:t>
      </w:r>
      <w:r w:rsidR="00C352B4" w:rsidRPr="004772D7">
        <w:rPr>
          <w:color w:val="000000" w:themeColor="text1"/>
          <w:sz w:val="28"/>
          <w:szCs w:val="28"/>
        </w:rPr>
        <w:t>е</w:t>
      </w:r>
      <w:r w:rsidR="00C352B4" w:rsidRPr="004772D7">
        <w:rPr>
          <w:color w:val="000000" w:themeColor="text1"/>
          <w:sz w:val="28"/>
          <w:szCs w:val="28"/>
        </w:rPr>
        <w:t>пление здоровья воспитанников.</w:t>
      </w:r>
    </w:p>
    <w:p w:rsidR="0024798D" w:rsidRPr="004772D7" w:rsidRDefault="0024798D" w:rsidP="0024798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3.2. Образование в Учреждении носит светский характер.</w:t>
      </w:r>
      <w:r w:rsidRPr="004772D7">
        <w:rPr>
          <w:b/>
          <w:color w:val="000000" w:themeColor="text1"/>
          <w:sz w:val="28"/>
          <w:szCs w:val="28"/>
        </w:rPr>
        <w:t xml:space="preserve"> </w:t>
      </w:r>
    </w:p>
    <w:p w:rsidR="0024798D" w:rsidRPr="004772D7" w:rsidRDefault="00394EB9" w:rsidP="0024798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3.3. </w:t>
      </w:r>
      <w:r w:rsidR="0024798D" w:rsidRPr="004772D7">
        <w:rPr>
          <w:color w:val="000000" w:themeColor="text1"/>
          <w:sz w:val="28"/>
          <w:szCs w:val="28"/>
        </w:rPr>
        <w:t>В Учреждении создание и деятельность политических партий, религ</w:t>
      </w:r>
      <w:r w:rsidR="0024798D" w:rsidRPr="004772D7">
        <w:rPr>
          <w:color w:val="000000" w:themeColor="text1"/>
          <w:sz w:val="28"/>
          <w:szCs w:val="28"/>
        </w:rPr>
        <w:t>и</w:t>
      </w:r>
      <w:r w:rsidR="0024798D" w:rsidRPr="004772D7">
        <w:rPr>
          <w:color w:val="000000" w:themeColor="text1"/>
          <w:sz w:val="28"/>
          <w:szCs w:val="28"/>
        </w:rPr>
        <w:t>озных организаций (объединений) не допускаются.</w:t>
      </w:r>
      <w:r w:rsidR="0024798D" w:rsidRPr="004772D7">
        <w:rPr>
          <w:b/>
          <w:color w:val="000000" w:themeColor="text1"/>
          <w:sz w:val="28"/>
          <w:szCs w:val="28"/>
        </w:rPr>
        <w:t xml:space="preserve"> </w:t>
      </w:r>
    </w:p>
    <w:p w:rsidR="00394EB9" w:rsidRPr="004772D7" w:rsidRDefault="00394EB9" w:rsidP="00394E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3.4. Образовательная деятельность в Учреждении осуществляется на гос</w:t>
      </w:r>
      <w:r w:rsidRPr="004772D7">
        <w:rPr>
          <w:color w:val="000000" w:themeColor="text1"/>
          <w:sz w:val="28"/>
          <w:szCs w:val="28"/>
        </w:rPr>
        <w:t>у</w:t>
      </w:r>
      <w:r w:rsidRPr="004772D7">
        <w:rPr>
          <w:color w:val="000000" w:themeColor="text1"/>
          <w:sz w:val="28"/>
          <w:szCs w:val="28"/>
        </w:rPr>
        <w:t>дарственном языке Российской Федерации.</w:t>
      </w:r>
    </w:p>
    <w:p w:rsidR="007B3E64" w:rsidRPr="004772D7" w:rsidRDefault="007B3E64" w:rsidP="007B3E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3.5. Формы получения дошкольного образования и формы обучения по ко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кретной образовательной программе дошкольного образования в Учреждении о</w:t>
      </w:r>
      <w:r w:rsidRPr="004772D7">
        <w:rPr>
          <w:color w:val="000000" w:themeColor="text1"/>
          <w:sz w:val="28"/>
          <w:szCs w:val="28"/>
        </w:rPr>
        <w:t>п</w:t>
      </w:r>
      <w:r w:rsidRPr="004772D7">
        <w:rPr>
          <w:color w:val="000000" w:themeColor="text1"/>
          <w:sz w:val="28"/>
          <w:szCs w:val="28"/>
        </w:rPr>
        <w:t>ределяются федеральным государственным образовательным стандартом дошк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льного образования.</w:t>
      </w:r>
    </w:p>
    <w:p w:rsidR="007B3E64" w:rsidRPr="004772D7" w:rsidRDefault="007B3E64" w:rsidP="007B3E64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Допускается сочетание различных форм получения образования и форм обучения.</w:t>
      </w:r>
      <w:r w:rsidRPr="004772D7">
        <w:rPr>
          <w:b/>
          <w:i/>
          <w:color w:val="000000" w:themeColor="text1"/>
          <w:sz w:val="28"/>
          <w:szCs w:val="28"/>
        </w:rPr>
        <w:t xml:space="preserve"> </w:t>
      </w:r>
    </w:p>
    <w:p w:rsidR="00FB571C" w:rsidRDefault="007C3B69" w:rsidP="007C3B6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3.6. Сроки получения дошкольного образования устанавливаются фед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ральным государственным образовательным стандартом дошкольного образов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 xml:space="preserve">ния. </w:t>
      </w:r>
    </w:p>
    <w:p w:rsidR="00E92827" w:rsidRPr="007022BE" w:rsidRDefault="007C3B69" w:rsidP="00E9282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В Учреждении сроки получения дошкольного образования составляют </w:t>
      </w:r>
      <w:r w:rsidR="00E92827">
        <w:rPr>
          <w:color w:val="000000" w:themeColor="text1"/>
          <w:sz w:val="28"/>
          <w:szCs w:val="28"/>
        </w:rPr>
        <w:t>5</w:t>
      </w:r>
      <w:r w:rsidR="00993368">
        <w:rPr>
          <w:color w:val="000000" w:themeColor="text1"/>
          <w:sz w:val="28"/>
          <w:szCs w:val="28"/>
        </w:rPr>
        <w:t xml:space="preserve"> </w:t>
      </w:r>
      <w:r w:rsidR="00E92827">
        <w:rPr>
          <w:color w:val="000000" w:themeColor="text1"/>
          <w:sz w:val="28"/>
          <w:szCs w:val="28"/>
        </w:rPr>
        <w:t>лет 6 месяцев</w:t>
      </w:r>
      <w:r w:rsidR="00E92827" w:rsidRPr="007022BE">
        <w:rPr>
          <w:color w:val="000000" w:themeColor="text1"/>
          <w:sz w:val="28"/>
          <w:szCs w:val="28"/>
        </w:rPr>
        <w:t>.</w:t>
      </w:r>
    </w:p>
    <w:p w:rsidR="007B3E64" w:rsidRPr="004772D7" w:rsidRDefault="00C352B4" w:rsidP="007B3E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</w:t>
      </w:r>
      <w:r w:rsidR="007C3B69" w:rsidRPr="004772D7">
        <w:rPr>
          <w:color w:val="000000" w:themeColor="text1"/>
          <w:sz w:val="28"/>
          <w:szCs w:val="28"/>
        </w:rPr>
        <w:t>.7</w:t>
      </w:r>
      <w:r w:rsidR="00AC4F20" w:rsidRPr="004772D7">
        <w:rPr>
          <w:color w:val="000000" w:themeColor="text1"/>
          <w:sz w:val="28"/>
          <w:szCs w:val="28"/>
        </w:rPr>
        <w:t>.</w:t>
      </w:r>
      <w:r w:rsidR="009714C6" w:rsidRPr="004772D7">
        <w:rPr>
          <w:color w:val="000000" w:themeColor="text1"/>
          <w:sz w:val="28"/>
          <w:szCs w:val="28"/>
        </w:rPr>
        <w:t> </w:t>
      </w:r>
      <w:r w:rsidR="007B3E64" w:rsidRPr="004772D7">
        <w:rPr>
          <w:color w:val="000000" w:themeColor="text1"/>
          <w:sz w:val="28"/>
          <w:szCs w:val="28"/>
        </w:rPr>
        <w:t>Учреждение свободно в определении содержания образования, выборе учебно-методического обеспечения, образовательных технологий по реализу</w:t>
      </w:r>
      <w:r w:rsidR="007B3E64" w:rsidRPr="004772D7">
        <w:rPr>
          <w:color w:val="000000" w:themeColor="text1"/>
          <w:sz w:val="28"/>
          <w:szCs w:val="28"/>
        </w:rPr>
        <w:t>е</w:t>
      </w:r>
      <w:r w:rsidR="007B3E64" w:rsidRPr="004772D7">
        <w:rPr>
          <w:color w:val="000000" w:themeColor="text1"/>
          <w:sz w:val="28"/>
          <w:szCs w:val="28"/>
        </w:rPr>
        <w:t>мым ими образовательным программам.</w:t>
      </w:r>
    </w:p>
    <w:p w:rsidR="007B3E64" w:rsidRPr="004772D7" w:rsidRDefault="007B3E64" w:rsidP="007B3E6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Содержание дошкольного образования определяется образовательной пр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 xml:space="preserve">граммой Учреждения. </w:t>
      </w:r>
    </w:p>
    <w:p w:rsidR="00D460F0" w:rsidRPr="004772D7" w:rsidRDefault="00D460F0" w:rsidP="00AC4F20">
      <w:pPr>
        <w:widowControl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Образовательные программы дошкольного образования </w:t>
      </w:r>
      <w:r w:rsidR="00394EB9" w:rsidRPr="004772D7">
        <w:rPr>
          <w:color w:val="000000" w:themeColor="text1"/>
          <w:sz w:val="28"/>
          <w:szCs w:val="28"/>
        </w:rPr>
        <w:t>(далее - образов</w:t>
      </w:r>
      <w:r w:rsidR="00394EB9" w:rsidRPr="004772D7">
        <w:rPr>
          <w:color w:val="000000" w:themeColor="text1"/>
          <w:sz w:val="28"/>
          <w:szCs w:val="28"/>
        </w:rPr>
        <w:t>а</w:t>
      </w:r>
      <w:r w:rsidR="00394EB9" w:rsidRPr="004772D7">
        <w:rPr>
          <w:color w:val="000000" w:themeColor="text1"/>
          <w:sz w:val="28"/>
          <w:szCs w:val="28"/>
        </w:rPr>
        <w:t xml:space="preserve">тельные программы) </w:t>
      </w:r>
      <w:r w:rsidRPr="004772D7">
        <w:rPr>
          <w:color w:val="000000" w:themeColor="text1"/>
          <w:sz w:val="28"/>
          <w:szCs w:val="28"/>
        </w:rPr>
        <w:t xml:space="preserve">разрабатываются и утверждаются Учреждением </w:t>
      </w:r>
      <w:r w:rsidR="009714C6" w:rsidRPr="004772D7">
        <w:rPr>
          <w:color w:val="000000" w:themeColor="text1"/>
          <w:sz w:val="28"/>
          <w:szCs w:val="28"/>
        </w:rPr>
        <w:t>самосто</w:t>
      </w:r>
      <w:r w:rsidR="009714C6" w:rsidRPr="004772D7">
        <w:rPr>
          <w:color w:val="000000" w:themeColor="text1"/>
          <w:sz w:val="28"/>
          <w:szCs w:val="28"/>
        </w:rPr>
        <w:t>я</w:t>
      </w:r>
      <w:r w:rsidR="009714C6" w:rsidRPr="004772D7">
        <w:rPr>
          <w:color w:val="000000" w:themeColor="text1"/>
          <w:sz w:val="28"/>
          <w:szCs w:val="28"/>
        </w:rPr>
        <w:t xml:space="preserve">тельно </w:t>
      </w:r>
      <w:r w:rsidRPr="004772D7">
        <w:rPr>
          <w:color w:val="000000" w:themeColor="text1"/>
          <w:sz w:val="28"/>
          <w:szCs w:val="28"/>
        </w:rPr>
        <w:t>в соответствии с федеральным государственным образовательным ста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дартом дошкольного образования и с учетом соответствующих примерных обр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зовательных программ дошкольного образования.</w:t>
      </w:r>
    </w:p>
    <w:p w:rsidR="007B3E64" w:rsidRPr="004772D7" w:rsidRDefault="007B3E64" w:rsidP="000A644E">
      <w:pPr>
        <w:ind w:firstLine="851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Освоение образовательных программ в Учреждении не сопровождается проведением промежуточных аттестаций и итоговой аттестации воспитанников.</w:t>
      </w:r>
    </w:p>
    <w:p w:rsidR="008745C3" w:rsidRPr="00CF2A12" w:rsidRDefault="003F2E83" w:rsidP="000A644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 </w:t>
      </w:r>
      <w:r w:rsidR="00092F88" w:rsidRPr="004772D7">
        <w:rPr>
          <w:color w:val="000000" w:themeColor="text1"/>
          <w:sz w:val="28"/>
          <w:szCs w:val="28"/>
        </w:rPr>
        <w:t>3.8. </w:t>
      </w:r>
      <w:r w:rsidR="00C13A0C" w:rsidRPr="004772D7">
        <w:rPr>
          <w:color w:val="000000" w:themeColor="text1"/>
          <w:sz w:val="28"/>
          <w:szCs w:val="28"/>
        </w:rPr>
        <w:t xml:space="preserve">Учреждение вправе осуществлять образовательную деятельность по дополнительным общеразвивающим программам, </w:t>
      </w:r>
      <w:r w:rsidR="00C13A0C" w:rsidRPr="00CF2A12">
        <w:rPr>
          <w:color w:val="000000" w:themeColor="text1"/>
          <w:sz w:val="28"/>
          <w:szCs w:val="28"/>
        </w:rPr>
        <w:t>реализация которых не являе</w:t>
      </w:r>
      <w:r w:rsidR="00C13A0C" w:rsidRPr="00CF2A12">
        <w:rPr>
          <w:color w:val="000000" w:themeColor="text1"/>
          <w:sz w:val="28"/>
          <w:szCs w:val="28"/>
        </w:rPr>
        <w:t>т</w:t>
      </w:r>
      <w:r w:rsidR="00C13A0C" w:rsidRPr="00CF2A12">
        <w:rPr>
          <w:color w:val="000000" w:themeColor="text1"/>
          <w:sz w:val="28"/>
          <w:szCs w:val="28"/>
        </w:rPr>
        <w:t xml:space="preserve">ся основной целью её деятельности. </w:t>
      </w:r>
    </w:p>
    <w:p w:rsidR="0019501A" w:rsidRPr="004772D7" w:rsidRDefault="003C3ED6" w:rsidP="0019501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3.9. </w:t>
      </w:r>
      <w:r w:rsidR="0019501A" w:rsidRPr="004772D7">
        <w:rPr>
          <w:color w:val="000000" w:themeColor="text1"/>
          <w:sz w:val="28"/>
          <w:szCs w:val="28"/>
        </w:rPr>
        <w:t>Содержание дошкольного образования и условия организации обучения и воспитания детей с ограниченными возможностями здоровья в Учреждении о</w:t>
      </w:r>
      <w:r w:rsidR="0019501A" w:rsidRPr="004772D7">
        <w:rPr>
          <w:color w:val="000000" w:themeColor="text1"/>
          <w:sz w:val="28"/>
          <w:szCs w:val="28"/>
        </w:rPr>
        <w:t>п</w:t>
      </w:r>
      <w:r w:rsidR="0019501A" w:rsidRPr="004772D7">
        <w:rPr>
          <w:color w:val="000000" w:themeColor="text1"/>
          <w:sz w:val="28"/>
          <w:szCs w:val="28"/>
        </w:rPr>
        <w:t>ределяются адаптированной образовательной программой, для инвалидов - также в соответствии с индивидуальной программой реабилитации инвалида.</w:t>
      </w:r>
    </w:p>
    <w:p w:rsidR="0019501A" w:rsidRPr="004772D7" w:rsidRDefault="0019501A" w:rsidP="0019501A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Дошкольное образование детей с ограниченными возможностями здоровья в Учреждении может быть организовано как совместно с другими воспитанник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ми, так и в отдельных группах.</w:t>
      </w:r>
    </w:p>
    <w:p w:rsidR="00F54367" w:rsidRPr="004772D7" w:rsidRDefault="003C3ED6" w:rsidP="00F543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3.10</w:t>
      </w:r>
      <w:r w:rsidR="007E6459" w:rsidRPr="004772D7">
        <w:rPr>
          <w:color w:val="000000" w:themeColor="text1"/>
          <w:sz w:val="28"/>
          <w:szCs w:val="28"/>
        </w:rPr>
        <w:t>.</w:t>
      </w:r>
      <w:r w:rsidR="00F8465E" w:rsidRPr="004772D7">
        <w:rPr>
          <w:color w:val="000000" w:themeColor="text1"/>
          <w:sz w:val="28"/>
          <w:szCs w:val="28"/>
        </w:rPr>
        <w:t> </w:t>
      </w:r>
      <w:r w:rsidR="00F54367" w:rsidRPr="004772D7">
        <w:rPr>
          <w:color w:val="000000" w:themeColor="text1"/>
          <w:sz w:val="28"/>
          <w:szCs w:val="28"/>
        </w:rPr>
        <w:t>Образовательная деятельность по образовательным программам д</w:t>
      </w:r>
      <w:r w:rsidR="00F54367" w:rsidRPr="004772D7">
        <w:rPr>
          <w:color w:val="000000" w:themeColor="text1"/>
          <w:sz w:val="28"/>
          <w:szCs w:val="28"/>
        </w:rPr>
        <w:t>о</w:t>
      </w:r>
      <w:r w:rsidR="00F54367" w:rsidRPr="004772D7">
        <w:rPr>
          <w:color w:val="000000" w:themeColor="text1"/>
          <w:sz w:val="28"/>
          <w:szCs w:val="28"/>
        </w:rPr>
        <w:t xml:space="preserve">школьного образования в </w:t>
      </w:r>
      <w:r w:rsidR="008D70EE" w:rsidRPr="004772D7">
        <w:rPr>
          <w:color w:val="000000" w:themeColor="text1"/>
          <w:sz w:val="28"/>
          <w:szCs w:val="28"/>
        </w:rPr>
        <w:t>Учреждении</w:t>
      </w:r>
      <w:r w:rsidR="00F54367" w:rsidRPr="004772D7">
        <w:rPr>
          <w:color w:val="000000" w:themeColor="text1"/>
          <w:sz w:val="28"/>
          <w:szCs w:val="28"/>
        </w:rPr>
        <w:t xml:space="preserve"> осуществляется в группах.</w:t>
      </w:r>
    </w:p>
    <w:p w:rsidR="00F54367" w:rsidRPr="004772D7" w:rsidRDefault="003C3ED6" w:rsidP="00F54367">
      <w:pPr>
        <w:widowControl w:val="0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3.10</w:t>
      </w:r>
      <w:r w:rsidR="0089500F" w:rsidRPr="004772D7">
        <w:rPr>
          <w:color w:val="000000" w:themeColor="text1"/>
          <w:sz w:val="28"/>
          <w:szCs w:val="28"/>
        </w:rPr>
        <w:t>.1. </w:t>
      </w:r>
      <w:r w:rsidR="00F54367" w:rsidRPr="004772D7">
        <w:rPr>
          <w:color w:val="000000" w:themeColor="text1"/>
          <w:sz w:val="28"/>
          <w:szCs w:val="28"/>
        </w:rPr>
        <w:t xml:space="preserve">Группы в Учреждении имеют общеразвивающую, компенсирующую, </w:t>
      </w:r>
      <w:r w:rsidR="00066A85" w:rsidRPr="004772D7">
        <w:rPr>
          <w:color w:val="000000" w:themeColor="text1"/>
          <w:sz w:val="28"/>
          <w:szCs w:val="28"/>
        </w:rPr>
        <w:lastRenderedPageBreak/>
        <w:t>комбинированную направленности</w:t>
      </w:r>
      <w:r w:rsidR="00F54367" w:rsidRPr="004772D7">
        <w:rPr>
          <w:color w:val="000000" w:themeColor="text1"/>
          <w:sz w:val="28"/>
          <w:szCs w:val="28"/>
        </w:rPr>
        <w:t>.</w:t>
      </w:r>
    </w:p>
    <w:p w:rsidR="00F54367" w:rsidRPr="004772D7" w:rsidRDefault="00F54367" w:rsidP="00F543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54367" w:rsidRPr="004772D7" w:rsidRDefault="00F54367" w:rsidP="00F5436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8465E" w:rsidRPr="004772D7" w:rsidRDefault="00F54367" w:rsidP="00F8465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рованной для детей с ограниченными возможностями здоровья с учетом особе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ностей их психофизического развития, индивидуальных возможностей, обеспеч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вающей коррекцию нарушений развития и социальную адаптацию воспитанников с ограниченными возможностями здоровья.</w:t>
      </w:r>
    </w:p>
    <w:p w:rsidR="0089500F" w:rsidRPr="004772D7" w:rsidRDefault="003C3ED6" w:rsidP="0089500F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3.10</w:t>
      </w:r>
      <w:r w:rsidR="0089500F" w:rsidRPr="004772D7">
        <w:rPr>
          <w:color w:val="000000" w:themeColor="text1"/>
          <w:sz w:val="28"/>
          <w:szCs w:val="28"/>
        </w:rPr>
        <w:t>.2. В группы могут включаться как воспитанники одного возраста, так и воспитанники разных возрастов (разновозрастные группы).</w:t>
      </w:r>
    </w:p>
    <w:p w:rsidR="00C904EB" w:rsidRPr="004772D7" w:rsidRDefault="003C3ED6" w:rsidP="00C904E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3.10</w:t>
      </w:r>
      <w:r w:rsidR="0089500F" w:rsidRPr="004772D7">
        <w:rPr>
          <w:color w:val="000000" w:themeColor="text1"/>
          <w:sz w:val="28"/>
          <w:szCs w:val="28"/>
        </w:rPr>
        <w:t>.3. </w:t>
      </w:r>
      <w:r w:rsidR="00F54367" w:rsidRPr="004772D7">
        <w:rPr>
          <w:color w:val="000000" w:themeColor="text1"/>
          <w:sz w:val="28"/>
          <w:szCs w:val="28"/>
        </w:rPr>
        <w:t xml:space="preserve">В </w:t>
      </w:r>
      <w:r w:rsidR="00E74B4B" w:rsidRPr="004772D7">
        <w:rPr>
          <w:color w:val="000000" w:themeColor="text1"/>
          <w:sz w:val="28"/>
          <w:szCs w:val="28"/>
        </w:rPr>
        <w:t>Учреждении</w:t>
      </w:r>
      <w:r w:rsidR="00F54367" w:rsidRPr="004772D7">
        <w:rPr>
          <w:color w:val="000000" w:themeColor="text1"/>
          <w:sz w:val="28"/>
          <w:szCs w:val="28"/>
        </w:rPr>
        <w:t xml:space="preserve"> также</w:t>
      </w:r>
      <w:r w:rsidR="00C904EB" w:rsidRPr="004772D7">
        <w:rPr>
          <w:color w:val="000000" w:themeColor="text1"/>
          <w:sz w:val="28"/>
          <w:szCs w:val="28"/>
        </w:rPr>
        <w:t xml:space="preserve"> </w:t>
      </w:r>
      <w:r w:rsidR="001F0BBC" w:rsidRPr="004772D7">
        <w:rPr>
          <w:color w:val="000000" w:themeColor="text1"/>
          <w:sz w:val="28"/>
          <w:szCs w:val="28"/>
        </w:rPr>
        <w:t xml:space="preserve">могут быть </w:t>
      </w:r>
      <w:r w:rsidR="00C904EB" w:rsidRPr="004772D7">
        <w:rPr>
          <w:color w:val="000000" w:themeColor="text1"/>
          <w:sz w:val="28"/>
          <w:szCs w:val="28"/>
        </w:rPr>
        <w:t>организованы</w:t>
      </w:r>
      <w:r w:rsidR="00F54367" w:rsidRPr="004772D7">
        <w:rPr>
          <w:color w:val="000000" w:themeColor="text1"/>
          <w:sz w:val="28"/>
          <w:szCs w:val="28"/>
        </w:rPr>
        <w:t>:</w:t>
      </w:r>
    </w:p>
    <w:p w:rsidR="00E92827" w:rsidRDefault="00E92827" w:rsidP="00E92827">
      <w:pPr>
        <w:pStyle w:val="af6"/>
        <w:widowControl w:val="0"/>
        <w:numPr>
          <w:ilvl w:val="0"/>
          <w:numId w:val="2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7792F">
        <w:rPr>
          <w:color w:val="000000" w:themeColor="text1"/>
          <w:sz w:val="28"/>
          <w:szCs w:val="28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</w:t>
      </w:r>
      <w:r w:rsidRPr="00D7792F">
        <w:rPr>
          <w:color w:val="000000" w:themeColor="text1"/>
          <w:sz w:val="28"/>
          <w:szCs w:val="28"/>
        </w:rPr>
        <w:t>в</w:t>
      </w:r>
      <w:r w:rsidRPr="00D7792F">
        <w:rPr>
          <w:color w:val="000000" w:themeColor="text1"/>
          <w:sz w:val="28"/>
          <w:szCs w:val="28"/>
        </w:rPr>
        <w:t>ление воспитанников в возрасте от 1</w:t>
      </w:r>
      <w:r>
        <w:rPr>
          <w:color w:val="000000" w:themeColor="text1"/>
          <w:sz w:val="28"/>
          <w:szCs w:val="28"/>
        </w:rPr>
        <w:t xml:space="preserve"> </w:t>
      </w:r>
      <w:r w:rsidRPr="00D7792F">
        <w:rPr>
          <w:color w:val="000000" w:themeColor="text1"/>
          <w:sz w:val="28"/>
          <w:szCs w:val="28"/>
        </w:rPr>
        <w:t>года 6 месяцев до 3 лет;</w:t>
      </w:r>
    </w:p>
    <w:p w:rsidR="00993368" w:rsidRPr="00D7792F" w:rsidRDefault="00993368" w:rsidP="00E92827">
      <w:pPr>
        <w:pStyle w:val="af6"/>
        <w:widowControl w:val="0"/>
        <w:numPr>
          <w:ilvl w:val="0"/>
          <w:numId w:val="22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группы по присмотру и уходу без реализации образовательной программы</w:t>
      </w:r>
      <w:r w:rsidR="00D5236C">
        <w:rPr>
          <w:color w:val="000000" w:themeColor="text1"/>
          <w:sz w:val="28"/>
          <w:szCs w:val="28"/>
        </w:rPr>
        <w:t xml:space="preserve"> дошкольного образования для воспитанников в возрасте от 1 года 6 месяцев до 7 лет;</w:t>
      </w:r>
      <w:r>
        <w:rPr>
          <w:color w:val="000000" w:themeColor="text1"/>
          <w:sz w:val="28"/>
          <w:szCs w:val="28"/>
        </w:rPr>
        <w:t xml:space="preserve"> </w:t>
      </w:r>
    </w:p>
    <w:p w:rsidR="00E92827" w:rsidRPr="00D7792F" w:rsidRDefault="00E92827" w:rsidP="00E92827">
      <w:pPr>
        <w:pStyle w:val="af6"/>
        <w:widowControl w:val="0"/>
        <w:numPr>
          <w:ilvl w:val="0"/>
          <w:numId w:val="2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7792F">
        <w:rPr>
          <w:color w:val="000000" w:themeColor="text1"/>
          <w:sz w:val="28"/>
          <w:szCs w:val="28"/>
        </w:rPr>
        <w:t>семейные дошкольные группы. Семейные дошкольные группы имеют о</w:t>
      </w:r>
      <w:r w:rsidRPr="00D7792F">
        <w:rPr>
          <w:color w:val="000000" w:themeColor="text1"/>
          <w:sz w:val="28"/>
          <w:szCs w:val="28"/>
        </w:rPr>
        <w:t>б</w:t>
      </w:r>
      <w:r w:rsidRPr="00D7792F">
        <w:rPr>
          <w:color w:val="000000" w:themeColor="text1"/>
          <w:sz w:val="28"/>
          <w:szCs w:val="28"/>
        </w:rPr>
        <w:t>щеразвивающую направленность или осуществляют присмотр и уход за детьми без реализации образовательной программы дошкольного образования.</w:t>
      </w:r>
      <w:r w:rsidRPr="00D7792F">
        <w:rPr>
          <w:b/>
          <w:i/>
          <w:color w:val="000000" w:themeColor="text1"/>
          <w:sz w:val="28"/>
          <w:szCs w:val="28"/>
        </w:rPr>
        <w:t xml:space="preserve"> </w:t>
      </w:r>
    </w:p>
    <w:p w:rsidR="00276F24" w:rsidRPr="004772D7" w:rsidRDefault="00C73459" w:rsidP="00C7345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Родители (законные представители) воспитанника, обеспечивающие пол</w:t>
      </w:r>
      <w:r w:rsidRPr="004772D7">
        <w:rPr>
          <w:color w:val="000000" w:themeColor="text1"/>
          <w:sz w:val="28"/>
          <w:szCs w:val="28"/>
        </w:rPr>
        <w:t>у</w:t>
      </w:r>
      <w:r w:rsidRPr="004772D7">
        <w:rPr>
          <w:color w:val="000000" w:themeColor="text1"/>
          <w:sz w:val="28"/>
          <w:szCs w:val="28"/>
        </w:rPr>
        <w:t>чение воспитанником дошкольного образования в форме семейного образования, имеют право на получение методической, психолого-педагогической, диагност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ческой и консультативной помощи без взимания платы в консультационном це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тре Учреждения.</w:t>
      </w:r>
      <w:r w:rsidR="007B3F50" w:rsidRPr="004772D7">
        <w:rPr>
          <w:color w:val="000000" w:themeColor="text1"/>
          <w:sz w:val="28"/>
          <w:szCs w:val="28"/>
        </w:rPr>
        <w:t xml:space="preserve"> </w:t>
      </w:r>
    </w:p>
    <w:p w:rsidR="00C73459" w:rsidRPr="004772D7" w:rsidRDefault="007B3F50" w:rsidP="00C7345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Обеспечение предоставления таких видов помощи осуществляется орган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ми государственной власти субъектов Российской Федерации.</w:t>
      </w:r>
    </w:p>
    <w:p w:rsidR="00E92827" w:rsidRPr="006B69F2" w:rsidRDefault="003C3ED6" w:rsidP="00E92827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3.10</w:t>
      </w:r>
      <w:r w:rsidR="00BF7CFE" w:rsidRPr="004772D7">
        <w:rPr>
          <w:color w:val="000000" w:themeColor="text1"/>
          <w:sz w:val="28"/>
          <w:szCs w:val="28"/>
        </w:rPr>
        <w:t>.</w:t>
      </w:r>
      <w:r w:rsidRPr="004772D7">
        <w:rPr>
          <w:color w:val="000000" w:themeColor="text1"/>
          <w:sz w:val="28"/>
          <w:szCs w:val="28"/>
        </w:rPr>
        <w:t>4</w:t>
      </w:r>
      <w:r w:rsidR="001B0791" w:rsidRPr="004772D7">
        <w:rPr>
          <w:color w:val="000000" w:themeColor="text1"/>
          <w:sz w:val="28"/>
          <w:szCs w:val="28"/>
        </w:rPr>
        <w:t>.</w:t>
      </w:r>
      <w:r w:rsidR="00BF7CFE" w:rsidRPr="004772D7">
        <w:rPr>
          <w:color w:val="000000" w:themeColor="text1"/>
          <w:sz w:val="28"/>
          <w:szCs w:val="28"/>
        </w:rPr>
        <w:t> </w:t>
      </w:r>
      <w:r w:rsidR="00E92827" w:rsidRPr="006B69F2">
        <w:rPr>
          <w:color w:val="000000" w:themeColor="text1"/>
          <w:sz w:val="28"/>
          <w:szCs w:val="28"/>
        </w:rPr>
        <w:t>В Учреждении работает 17 групп по следующим направленностям:</w:t>
      </w:r>
      <w:r w:rsidR="00E92827" w:rsidRPr="006B69F2">
        <w:rPr>
          <w:b/>
          <w:color w:val="000000" w:themeColor="text1"/>
          <w:sz w:val="28"/>
          <w:szCs w:val="28"/>
        </w:rPr>
        <w:t xml:space="preserve"> </w:t>
      </w:r>
    </w:p>
    <w:p w:rsidR="00E92827" w:rsidRDefault="00D5236C" w:rsidP="00E92827">
      <w:pPr>
        <w:pStyle w:val="af6"/>
        <w:numPr>
          <w:ilvl w:val="0"/>
          <w:numId w:val="23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 </w:t>
      </w:r>
      <w:r w:rsidR="00E92827">
        <w:rPr>
          <w:color w:val="000000" w:themeColor="text1"/>
          <w:sz w:val="28"/>
          <w:szCs w:val="28"/>
        </w:rPr>
        <w:t>групп</w:t>
      </w:r>
      <w:r w:rsidR="00E92827" w:rsidRPr="006B69F2">
        <w:rPr>
          <w:color w:val="000000" w:themeColor="text1"/>
          <w:sz w:val="28"/>
          <w:szCs w:val="28"/>
        </w:rPr>
        <w:t xml:space="preserve"> общеразвивающей направленности для детей в возрасте от </w:t>
      </w:r>
      <w:r>
        <w:rPr>
          <w:color w:val="000000" w:themeColor="text1"/>
          <w:sz w:val="28"/>
          <w:szCs w:val="28"/>
        </w:rPr>
        <w:t xml:space="preserve">1 года 6 месяцев </w:t>
      </w:r>
      <w:r w:rsidR="00E92827" w:rsidRPr="006B69F2">
        <w:rPr>
          <w:color w:val="000000" w:themeColor="text1"/>
          <w:sz w:val="28"/>
          <w:szCs w:val="28"/>
        </w:rPr>
        <w:t xml:space="preserve">до 7 лет; </w:t>
      </w:r>
    </w:p>
    <w:p w:rsidR="00E92827" w:rsidRDefault="00E92827" w:rsidP="00E92827">
      <w:pPr>
        <w:pStyle w:val="af6"/>
        <w:numPr>
          <w:ilvl w:val="0"/>
          <w:numId w:val="23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6B69F2">
        <w:rPr>
          <w:color w:val="000000" w:themeColor="text1"/>
          <w:sz w:val="28"/>
          <w:szCs w:val="28"/>
        </w:rPr>
        <w:t>3 группы компенсирующей направленности для детей в возрасте от 5</w:t>
      </w:r>
      <w:r>
        <w:rPr>
          <w:color w:val="000000" w:themeColor="text1"/>
          <w:sz w:val="28"/>
          <w:szCs w:val="28"/>
        </w:rPr>
        <w:t xml:space="preserve"> </w:t>
      </w:r>
      <w:r w:rsidRPr="006B69F2">
        <w:rPr>
          <w:color w:val="000000" w:themeColor="text1"/>
          <w:sz w:val="28"/>
          <w:szCs w:val="28"/>
        </w:rPr>
        <w:t>до 7 лет;</w:t>
      </w:r>
    </w:p>
    <w:p w:rsidR="00E92827" w:rsidRDefault="00E92827" w:rsidP="00E92827">
      <w:pPr>
        <w:pStyle w:val="af6"/>
        <w:numPr>
          <w:ilvl w:val="0"/>
          <w:numId w:val="23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6B69F2">
        <w:rPr>
          <w:color w:val="000000" w:themeColor="text1"/>
          <w:sz w:val="28"/>
          <w:szCs w:val="28"/>
        </w:rPr>
        <w:t xml:space="preserve"> семейн</w:t>
      </w:r>
      <w:r>
        <w:rPr>
          <w:color w:val="000000" w:themeColor="text1"/>
          <w:sz w:val="28"/>
          <w:szCs w:val="28"/>
        </w:rPr>
        <w:t>ая</w:t>
      </w:r>
      <w:r w:rsidRPr="006B69F2">
        <w:rPr>
          <w:color w:val="000000" w:themeColor="text1"/>
          <w:sz w:val="28"/>
          <w:szCs w:val="28"/>
        </w:rPr>
        <w:t xml:space="preserve"> дошкольн</w:t>
      </w:r>
      <w:r>
        <w:rPr>
          <w:color w:val="000000" w:themeColor="text1"/>
          <w:sz w:val="28"/>
          <w:szCs w:val="28"/>
        </w:rPr>
        <w:t>ая</w:t>
      </w:r>
      <w:r w:rsidR="00D5236C">
        <w:rPr>
          <w:color w:val="000000" w:themeColor="text1"/>
          <w:sz w:val="28"/>
          <w:szCs w:val="28"/>
        </w:rPr>
        <w:t xml:space="preserve"> группа.</w:t>
      </w:r>
    </w:p>
    <w:p w:rsidR="00E92827" w:rsidRPr="006B69F2" w:rsidRDefault="00E92827" w:rsidP="00E92827">
      <w:pPr>
        <w:ind w:firstLine="709"/>
        <w:jc w:val="both"/>
        <w:rPr>
          <w:color w:val="000000" w:themeColor="text1"/>
          <w:sz w:val="28"/>
          <w:szCs w:val="28"/>
        </w:rPr>
      </w:pPr>
      <w:r w:rsidRPr="006B69F2">
        <w:rPr>
          <w:color w:val="000000" w:themeColor="text1"/>
          <w:sz w:val="28"/>
          <w:szCs w:val="28"/>
        </w:rPr>
        <w:t>Наполняемость групп устанавливается в соответствии с санитарно-эпидемиологическими правилами и нормативами СанПиН.</w:t>
      </w:r>
    </w:p>
    <w:p w:rsidR="00E92827" w:rsidRPr="004F0C68" w:rsidRDefault="00E92827" w:rsidP="00E9282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F0C68">
        <w:rPr>
          <w:color w:val="000000" w:themeColor="text1"/>
          <w:sz w:val="28"/>
          <w:szCs w:val="28"/>
        </w:rPr>
        <w:t>Численность воспитанников с ограниченными возможностями здоровья в группе устанавливается до 15 человек.</w:t>
      </w:r>
    </w:p>
    <w:p w:rsidR="003C04A2" w:rsidRPr="00326DCB" w:rsidRDefault="00CD6106" w:rsidP="00E92827">
      <w:pPr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3.11</w:t>
      </w:r>
      <w:r w:rsidR="003C04A2" w:rsidRPr="00326DCB">
        <w:rPr>
          <w:sz w:val="28"/>
          <w:szCs w:val="28"/>
        </w:rPr>
        <w:t>. Правила приема в Учреждение.</w:t>
      </w:r>
    </w:p>
    <w:p w:rsidR="003C04A2" w:rsidRPr="00326DCB" w:rsidRDefault="00001D0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lastRenderedPageBreak/>
        <w:t>3.11</w:t>
      </w:r>
      <w:r w:rsidR="003C04A2" w:rsidRPr="00326DCB">
        <w:rPr>
          <w:sz w:val="28"/>
          <w:szCs w:val="28"/>
        </w:rPr>
        <w:t>.1. Правила приема в Учреждение на обучение по образовательным пр</w:t>
      </w:r>
      <w:r w:rsidR="003C04A2" w:rsidRPr="00326DCB">
        <w:rPr>
          <w:sz w:val="28"/>
          <w:szCs w:val="28"/>
        </w:rPr>
        <w:t>о</w:t>
      </w:r>
      <w:r w:rsidR="003C04A2" w:rsidRPr="00326DCB">
        <w:rPr>
          <w:sz w:val="28"/>
          <w:szCs w:val="28"/>
        </w:rPr>
        <w:t>граммам дошкольного образования устанавливаются в части, не урегулированной законодательством об образовании, Учреждением самостоятельно</w:t>
      </w:r>
      <w:r w:rsidR="003C04A2" w:rsidRPr="00326DCB">
        <w:rPr>
          <w:rFonts w:eastAsia="MS UI Gothic"/>
          <w:bCs/>
          <w:iCs/>
          <w:sz w:val="28"/>
          <w:szCs w:val="28"/>
          <w:lang w:eastAsia="zh-CN"/>
        </w:rPr>
        <w:t xml:space="preserve"> и определяю</w:t>
      </w:r>
      <w:r w:rsidR="003C04A2" w:rsidRPr="00326DCB">
        <w:rPr>
          <w:rFonts w:eastAsia="MS UI Gothic"/>
          <w:bCs/>
          <w:iCs/>
          <w:sz w:val="28"/>
          <w:szCs w:val="28"/>
          <w:lang w:eastAsia="zh-CN"/>
        </w:rPr>
        <w:t>т</w:t>
      </w:r>
      <w:r w:rsidR="00E92827" w:rsidRPr="00326DCB">
        <w:rPr>
          <w:rFonts w:eastAsia="MS UI Gothic"/>
          <w:bCs/>
          <w:iCs/>
          <w:sz w:val="28"/>
          <w:szCs w:val="28"/>
          <w:lang w:eastAsia="zh-CN"/>
        </w:rPr>
        <w:t xml:space="preserve">ся </w:t>
      </w:r>
      <w:r w:rsidR="00E92827" w:rsidRPr="00326DCB">
        <w:rPr>
          <w:sz w:val="28"/>
          <w:szCs w:val="28"/>
        </w:rPr>
        <w:t xml:space="preserve">локальным </w:t>
      </w:r>
      <w:r w:rsidR="003C04A2" w:rsidRPr="00326DCB">
        <w:rPr>
          <w:sz w:val="28"/>
          <w:szCs w:val="28"/>
        </w:rPr>
        <w:t>нормативным  актом Учреждения</w:t>
      </w:r>
      <w:r w:rsidR="003C04A2" w:rsidRPr="00326DCB">
        <w:rPr>
          <w:rFonts w:eastAsia="MS UI Gothic"/>
          <w:bCs/>
          <w:iCs/>
          <w:sz w:val="28"/>
          <w:szCs w:val="28"/>
          <w:lang w:eastAsia="zh-CN"/>
        </w:rPr>
        <w:t xml:space="preserve"> в соответствии с действующим законодательством</w:t>
      </w:r>
      <w:r w:rsidR="003C04A2" w:rsidRPr="00326DCB">
        <w:rPr>
          <w:sz w:val="28"/>
          <w:szCs w:val="28"/>
        </w:rPr>
        <w:t>.</w:t>
      </w:r>
    </w:p>
    <w:p w:rsidR="003C04A2" w:rsidRPr="00326DCB" w:rsidRDefault="00001D0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3.11</w:t>
      </w:r>
      <w:r w:rsidR="003C04A2" w:rsidRPr="00326DCB">
        <w:rPr>
          <w:sz w:val="28"/>
          <w:szCs w:val="28"/>
        </w:rPr>
        <w:t>.2. Прием граждан на обучение по образовательным программам д</w:t>
      </w:r>
      <w:r w:rsidR="003C04A2" w:rsidRPr="00326DCB">
        <w:rPr>
          <w:sz w:val="28"/>
          <w:szCs w:val="28"/>
        </w:rPr>
        <w:t>о</w:t>
      </w:r>
      <w:r w:rsidR="003C04A2" w:rsidRPr="00326DCB">
        <w:rPr>
          <w:sz w:val="28"/>
          <w:szCs w:val="28"/>
        </w:rPr>
        <w:t>школьного образования в филиале Учреждения осуществляется в соответствии с правилами приема на обучение в Учреждение.</w:t>
      </w:r>
    </w:p>
    <w:p w:rsidR="003C04A2" w:rsidRPr="00326DCB" w:rsidRDefault="00001D0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3.11</w:t>
      </w:r>
      <w:r w:rsidR="003C04A2" w:rsidRPr="00326DCB">
        <w:rPr>
          <w:sz w:val="28"/>
          <w:szCs w:val="28"/>
        </w:rPr>
        <w:t>.3. Прием детей в Учреждение осуществляется на основании направл</w:t>
      </w:r>
      <w:r w:rsidR="003C04A2" w:rsidRPr="00326DCB">
        <w:rPr>
          <w:sz w:val="28"/>
          <w:szCs w:val="28"/>
        </w:rPr>
        <w:t>е</w:t>
      </w:r>
      <w:r w:rsidR="003C04A2" w:rsidRPr="00326DCB">
        <w:rPr>
          <w:sz w:val="28"/>
          <w:szCs w:val="28"/>
        </w:rPr>
        <w:t>ния, выданного учредителем.</w:t>
      </w:r>
    </w:p>
    <w:p w:rsidR="00D47C69" w:rsidRPr="00326DCB" w:rsidRDefault="00001D02" w:rsidP="003C04A2">
      <w:pPr>
        <w:widowControl w:val="0"/>
        <w:ind w:firstLine="709"/>
        <w:jc w:val="both"/>
        <w:rPr>
          <w:b/>
          <w:i/>
          <w:sz w:val="28"/>
          <w:szCs w:val="28"/>
        </w:rPr>
      </w:pPr>
      <w:r w:rsidRPr="00326DCB">
        <w:rPr>
          <w:sz w:val="28"/>
          <w:szCs w:val="28"/>
        </w:rPr>
        <w:t>3.11</w:t>
      </w:r>
      <w:r w:rsidR="003C04A2" w:rsidRPr="00326DCB">
        <w:rPr>
          <w:sz w:val="28"/>
          <w:szCs w:val="28"/>
        </w:rPr>
        <w:t>.4. Правила приема в Учреждение должны обеспечивать прием всех граждан, имеющих, право на получение дошкольного образования и прожива</w:t>
      </w:r>
      <w:r w:rsidR="003C04A2" w:rsidRPr="00326DCB">
        <w:rPr>
          <w:sz w:val="28"/>
          <w:szCs w:val="28"/>
        </w:rPr>
        <w:t>ю</w:t>
      </w:r>
      <w:r w:rsidR="003C04A2" w:rsidRPr="00326DCB">
        <w:rPr>
          <w:sz w:val="28"/>
          <w:szCs w:val="28"/>
        </w:rPr>
        <w:t>щих на территории, за которой закреплено Учреждение (далее – закрепленная территория).</w:t>
      </w:r>
      <w:r w:rsidR="003C04A2" w:rsidRPr="00326DCB">
        <w:rPr>
          <w:b/>
          <w:i/>
          <w:sz w:val="28"/>
          <w:szCs w:val="28"/>
        </w:rPr>
        <w:t xml:space="preserve"> </w:t>
      </w:r>
    </w:p>
    <w:p w:rsidR="003C04A2" w:rsidRPr="00326DCB" w:rsidRDefault="00001D0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3.11</w:t>
      </w:r>
      <w:r w:rsidR="003C04A2" w:rsidRPr="00326DCB">
        <w:rPr>
          <w:sz w:val="28"/>
          <w:szCs w:val="28"/>
        </w:rPr>
        <w:t>.5. Учреждение размещает копию распорядительного акта мэрии города Новосибирска о закреплении Учреждения за конкретной территорией  на инфо</w:t>
      </w:r>
      <w:r w:rsidR="003C04A2" w:rsidRPr="00326DCB">
        <w:rPr>
          <w:sz w:val="28"/>
          <w:szCs w:val="28"/>
        </w:rPr>
        <w:t>р</w:t>
      </w:r>
      <w:r w:rsidR="003C04A2" w:rsidRPr="00326DCB">
        <w:rPr>
          <w:sz w:val="28"/>
          <w:szCs w:val="28"/>
        </w:rPr>
        <w:t>мационном стенде и на официальном сайте Учреждения.</w:t>
      </w:r>
    </w:p>
    <w:p w:rsidR="003C04A2" w:rsidRPr="00326DCB" w:rsidRDefault="00E05E06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3.11</w:t>
      </w:r>
      <w:r w:rsidR="003C04A2" w:rsidRPr="00326DCB">
        <w:rPr>
          <w:sz w:val="28"/>
          <w:szCs w:val="28"/>
        </w:rPr>
        <w:t xml:space="preserve">.6. В приеме в Учреждение может быть отказано по причине отсутствия в нём свободных мест, за исключением случаев, предусмотренных </w:t>
      </w:r>
      <w:r w:rsidR="008A1F7E" w:rsidRPr="00326DCB">
        <w:rPr>
          <w:sz w:val="28"/>
          <w:szCs w:val="28"/>
        </w:rPr>
        <w:t>действующим законодательством Российской Федерации.</w:t>
      </w:r>
    </w:p>
    <w:p w:rsidR="003C04A2" w:rsidRPr="00326DCB" w:rsidRDefault="003C04A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В случае отсутствия мест в Учреждении родители (законные представители ребенка) для решения вопроса о его устройстве в другую общеобразовательную организацию обращаются непосредственно в Управление.</w:t>
      </w:r>
    </w:p>
    <w:p w:rsidR="003C04A2" w:rsidRPr="00326DCB" w:rsidRDefault="00001D0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3.11</w:t>
      </w:r>
      <w:r w:rsidR="003C04A2" w:rsidRPr="00326DCB">
        <w:rPr>
          <w:sz w:val="28"/>
          <w:szCs w:val="28"/>
        </w:rPr>
        <w:t>.7. Учреждение обязано ознакомить родителей (законных представит</w:t>
      </w:r>
      <w:r w:rsidR="003C04A2" w:rsidRPr="00326DCB">
        <w:rPr>
          <w:sz w:val="28"/>
          <w:szCs w:val="28"/>
        </w:rPr>
        <w:t>е</w:t>
      </w:r>
      <w:r w:rsidR="003C04A2" w:rsidRPr="00326DCB">
        <w:rPr>
          <w:sz w:val="28"/>
          <w:szCs w:val="28"/>
        </w:rPr>
        <w:t>лей) воспитанников Учреждения со своим уставом, с лицензией на осуществление образовательной деятельности, с образовательными программами и другими д</w:t>
      </w:r>
      <w:r w:rsidR="003C04A2" w:rsidRPr="00326DCB">
        <w:rPr>
          <w:sz w:val="28"/>
          <w:szCs w:val="28"/>
        </w:rPr>
        <w:t>о</w:t>
      </w:r>
      <w:r w:rsidR="003C04A2" w:rsidRPr="00326DCB">
        <w:rPr>
          <w:sz w:val="28"/>
          <w:szCs w:val="28"/>
        </w:rPr>
        <w:t>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3C04A2" w:rsidRPr="00326DCB" w:rsidRDefault="00001D0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3.11</w:t>
      </w:r>
      <w:r w:rsidR="003C04A2" w:rsidRPr="00326DCB">
        <w:rPr>
          <w:sz w:val="28"/>
          <w:szCs w:val="28"/>
        </w:rPr>
        <w:t>.8. Факт ознакомления родителей (законных представителей) ребенка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</w:t>
      </w:r>
      <w:r w:rsidR="003C04A2" w:rsidRPr="00326DCB">
        <w:rPr>
          <w:sz w:val="28"/>
          <w:szCs w:val="28"/>
        </w:rPr>
        <w:t>а</w:t>
      </w:r>
      <w:r w:rsidR="003C04A2" w:rsidRPr="00326DCB">
        <w:rPr>
          <w:sz w:val="28"/>
          <w:szCs w:val="28"/>
        </w:rPr>
        <w:t>конных представителей) ребенка.</w:t>
      </w:r>
    </w:p>
    <w:p w:rsidR="003C04A2" w:rsidRPr="00326DCB" w:rsidRDefault="003C04A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Подписью родителей (законных представителей) ребенка фиксируется та</w:t>
      </w:r>
      <w:r w:rsidRPr="00326DCB">
        <w:rPr>
          <w:sz w:val="28"/>
          <w:szCs w:val="28"/>
        </w:rPr>
        <w:t>к</w:t>
      </w:r>
      <w:r w:rsidRPr="00326DCB">
        <w:rPr>
          <w:sz w:val="28"/>
          <w:szCs w:val="28"/>
        </w:rPr>
        <w:t>же согласие на обработку их персональных данных и персональных данных р</w:t>
      </w:r>
      <w:r w:rsidRPr="00326DCB">
        <w:rPr>
          <w:sz w:val="28"/>
          <w:szCs w:val="28"/>
        </w:rPr>
        <w:t>е</w:t>
      </w:r>
      <w:r w:rsidRPr="00326DCB">
        <w:rPr>
          <w:sz w:val="28"/>
          <w:szCs w:val="28"/>
        </w:rPr>
        <w:t>бенка, в порядке, установленном законодательством Российской Федерации.</w:t>
      </w:r>
    </w:p>
    <w:p w:rsidR="003C04A2" w:rsidRPr="00326DCB" w:rsidRDefault="00001D0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3.11</w:t>
      </w:r>
      <w:r w:rsidR="003C04A2" w:rsidRPr="00326DCB">
        <w:rPr>
          <w:sz w:val="28"/>
          <w:szCs w:val="28"/>
        </w:rPr>
        <w:t>.9. Прием в Учреждении осуществляется в течение всего календарного года при наличии свободных мест.</w:t>
      </w:r>
    </w:p>
    <w:p w:rsidR="003C04A2" w:rsidRPr="00326DCB" w:rsidRDefault="00001D02" w:rsidP="003C04A2">
      <w:pPr>
        <w:widowControl w:val="0"/>
        <w:ind w:firstLine="709"/>
        <w:jc w:val="both"/>
        <w:rPr>
          <w:sz w:val="28"/>
          <w:szCs w:val="28"/>
        </w:rPr>
      </w:pPr>
      <w:r w:rsidRPr="00326DCB">
        <w:rPr>
          <w:sz w:val="28"/>
          <w:szCs w:val="28"/>
        </w:rPr>
        <w:t>3.11.10</w:t>
      </w:r>
      <w:r w:rsidR="003C04A2" w:rsidRPr="00326DCB">
        <w:rPr>
          <w:sz w:val="28"/>
          <w:szCs w:val="28"/>
        </w:rPr>
        <w:t>. Дети с ограниченными возможностями здоровья принимаются на обучение по адаптированной образовательной программе дошкольного образов</w:t>
      </w:r>
      <w:r w:rsidR="003C04A2" w:rsidRPr="00326DCB">
        <w:rPr>
          <w:sz w:val="28"/>
          <w:szCs w:val="28"/>
        </w:rPr>
        <w:t>а</w:t>
      </w:r>
      <w:r w:rsidR="003C04A2" w:rsidRPr="00326DCB">
        <w:rPr>
          <w:sz w:val="28"/>
          <w:szCs w:val="28"/>
        </w:rPr>
        <w:t>ния только с согласия родителей (законных представителей) и на основании р</w:t>
      </w:r>
      <w:r w:rsidR="003C04A2" w:rsidRPr="00326DCB">
        <w:rPr>
          <w:sz w:val="28"/>
          <w:szCs w:val="28"/>
        </w:rPr>
        <w:t>е</w:t>
      </w:r>
      <w:r w:rsidR="003C04A2" w:rsidRPr="00326DCB">
        <w:rPr>
          <w:sz w:val="28"/>
          <w:szCs w:val="28"/>
        </w:rPr>
        <w:t>комендаций психолого-медико-педагогической комиссии.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3.12</w:t>
      </w:r>
      <w:r w:rsidR="003C04A2" w:rsidRPr="004772D7">
        <w:rPr>
          <w:color w:val="000000" w:themeColor="text1"/>
          <w:sz w:val="28"/>
          <w:szCs w:val="28"/>
        </w:rPr>
        <w:t>. Прекращение образовательных отношений.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3.12</w:t>
      </w:r>
      <w:r w:rsidR="003C04A2" w:rsidRPr="004772D7">
        <w:rPr>
          <w:color w:val="000000" w:themeColor="text1"/>
          <w:sz w:val="28"/>
          <w:szCs w:val="28"/>
        </w:rPr>
        <w:t>.1. Образовательные отношения прекращаются в связи с отчислением воспитанника из Учреждения по следующим основаниям:</w:t>
      </w:r>
    </w:p>
    <w:p w:rsidR="003C04A2" w:rsidRDefault="003C04A2" w:rsidP="00D5236C">
      <w:pPr>
        <w:pStyle w:val="af6"/>
        <w:widowControl w:val="0"/>
        <w:numPr>
          <w:ilvl w:val="0"/>
          <w:numId w:val="43"/>
        </w:numPr>
        <w:jc w:val="both"/>
        <w:rPr>
          <w:color w:val="000000" w:themeColor="text1"/>
          <w:sz w:val="28"/>
          <w:szCs w:val="28"/>
        </w:rPr>
      </w:pPr>
      <w:r w:rsidRPr="00D5236C">
        <w:rPr>
          <w:color w:val="000000" w:themeColor="text1"/>
          <w:sz w:val="28"/>
          <w:szCs w:val="28"/>
        </w:rPr>
        <w:t>в связи с завершением дошкольного уровня образования;</w:t>
      </w:r>
    </w:p>
    <w:p w:rsidR="003C04A2" w:rsidRDefault="003C04A2" w:rsidP="00D5236C">
      <w:pPr>
        <w:pStyle w:val="af6"/>
        <w:widowControl w:val="0"/>
        <w:numPr>
          <w:ilvl w:val="0"/>
          <w:numId w:val="43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5236C">
        <w:rPr>
          <w:color w:val="000000" w:themeColor="text1"/>
          <w:sz w:val="28"/>
          <w:szCs w:val="28"/>
        </w:rPr>
        <w:t>досрочно по инициативе родителей (законных представителей) воспитанн</w:t>
      </w:r>
      <w:r w:rsidRPr="00D5236C">
        <w:rPr>
          <w:color w:val="000000" w:themeColor="text1"/>
          <w:sz w:val="28"/>
          <w:szCs w:val="28"/>
        </w:rPr>
        <w:t>и</w:t>
      </w:r>
      <w:r w:rsidRPr="00D5236C">
        <w:rPr>
          <w:color w:val="000000" w:themeColor="text1"/>
          <w:sz w:val="28"/>
          <w:szCs w:val="28"/>
        </w:rPr>
        <w:lastRenderedPageBreak/>
        <w:t>ка, в том числе в случае его перевода в другую организацию, осуществляющую дошкольную образовательную деятельность;</w:t>
      </w:r>
    </w:p>
    <w:p w:rsidR="003C04A2" w:rsidRPr="00D5236C" w:rsidRDefault="003C04A2" w:rsidP="00D5236C">
      <w:pPr>
        <w:pStyle w:val="af6"/>
        <w:widowControl w:val="0"/>
        <w:numPr>
          <w:ilvl w:val="0"/>
          <w:numId w:val="43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5236C">
        <w:rPr>
          <w:color w:val="000000" w:themeColor="text1"/>
          <w:sz w:val="28"/>
          <w:szCs w:val="28"/>
        </w:rPr>
        <w:t>по обстоятельствам, не зависящим от воли родителей (законных представ</w:t>
      </w:r>
      <w:r w:rsidRPr="00D5236C">
        <w:rPr>
          <w:color w:val="000000" w:themeColor="text1"/>
          <w:sz w:val="28"/>
          <w:szCs w:val="28"/>
        </w:rPr>
        <w:t>и</w:t>
      </w:r>
      <w:r w:rsidRPr="00D5236C">
        <w:rPr>
          <w:color w:val="000000" w:themeColor="text1"/>
          <w:sz w:val="28"/>
          <w:szCs w:val="28"/>
        </w:rPr>
        <w:t>телей) воспитанника и Учреждения, в том числе в случае ликвидации Учрежд</w:t>
      </w:r>
      <w:r w:rsidRPr="00D5236C">
        <w:rPr>
          <w:color w:val="000000" w:themeColor="text1"/>
          <w:sz w:val="28"/>
          <w:szCs w:val="28"/>
        </w:rPr>
        <w:t>е</w:t>
      </w:r>
      <w:r w:rsidRPr="00D5236C">
        <w:rPr>
          <w:color w:val="000000" w:themeColor="text1"/>
          <w:sz w:val="28"/>
          <w:szCs w:val="28"/>
        </w:rPr>
        <w:t>ния.</w:t>
      </w:r>
    </w:p>
    <w:p w:rsidR="003C04A2" w:rsidRPr="004772D7" w:rsidRDefault="00001D0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3.12</w:t>
      </w:r>
      <w:r w:rsidR="003C04A2" w:rsidRPr="004772D7">
        <w:rPr>
          <w:color w:val="000000" w:themeColor="text1"/>
          <w:sz w:val="28"/>
          <w:szCs w:val="28"/>
        </w:rPr>
        <w:t>.2. Основанием для прекращения образовательных отношений является приказ заведующего Учреждением об отчислении воспитанника из Учреждения.</w:t>
      </w:r>
    </w:p>
    <w:p w:rsidR="003C04A2" w:rsidRPr="004772D7" w:rsidRDefault="00BB1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3.13</w:t>
      </w:r>
      <w:r w:rsidR="003C04A2" w:rsidRPr="004772D7">
        <w:rPr>
          <w:color w:val="000000" w:themeColor="text1"/>
          <w:sz w:val="28"/>
          <w:szCs w:val="28"/>
        </w:rPr>
        <w:t>. Режим работы Учреждения.</w:t>
      </w:r>
    </w:p>
    <w:p w:rsidR="00326DCB" w:rsidRDefault="00BB14A2" w:rsidP="00326DCB">
      <w:pPr>
        <w:widowControl w:val="0"/>
        <w:ind w:left="708" w:firstLine="1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3.13</w:t>
      </w:r>
      <w:r w:rsidR="003C04A2" w:rsidRPr="004772D7">
        <w:rPr>
          <w:color w:val="000000" w:themeColor="text1"/>
          <w:sz w:val="28"/>
          <w:szCs w:val="28"/>
        </w:rPr>
        <w:t xml:space="preserve">.1. Учреждение работает по пятидневной рабочей неделе. </w:t>
      </w:r>
      <w:r w:rsidRPr="004772D7">
        <w:rPr>
          <w:color w:val="000000" w:themeColor="text1"/>
          <w:sz w:val="28"/>
          <w:szCs w:val="28"/>
        </w:rPr>
        <w:t>3.13</w:t>
      </w:r>
      <w:r w:rsidR="003C04A2" w:rsidRPr="004772D7">
        <w:rPr>
          <w:color w:val="000000" w:themeColor="text1"/>
          <w:sz w:val="28"/>
          <w:szCs w:val="28"/>
        </w:rPr>
        <w:t>.2. Группы в Учреждении функционируют в режиме полного дня (12-</w:t>
      </w:r>
    </w:p>
    <w:p w:rsidR="003C04A2" w:rsidRPr="004772D7" w:rsidRDefault="003C04A2" w:rsidP="00326DCB">
      <w:pPr>
        <w:widowControl w:val="0"/>
        <w:ind w:firstLine="1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часового пребывания)</w:t>
      </w:r>
      <w:r w:rsidR="00326DCB">
        <w:rPr>
          <w:color w:val="000000" w:themeColor="text1"/>
          <w:sz w:val="28"/>
          <w:szCs w:val="28"/>
        </w:rPr>
        <w:t xml:space="preserve"> и</w:t>
      </w:r>
      <w:r w:rsidRPr="004772D7">
        <w:rPr>
          <w:color w:val="000000" w:themeColor="text1"/>
          <w:sz w:val="28"/>
          <w:szCs w:val="28"/>
        </w:rPr>
        <w:t xml:space="preserve"> кратковременного пребывания (от 3 до 5 часов в день)</w:t>
      </w:r>
      <w:r w:rsidR="00326DCB">
        <w:rPr>
          <w:color w:val="000000" w:themeColor="text1"/>
          <w:sz w:val="28"/>
          <w:szCs w:val="28"/>
        </w:rPr>
        <w:t>.</w:t>
      </w:r>
    </w:p>
    <w:p w:rsidR="00AE4E65" w:rsidRPr="00064CB6" w:rsidRDefault="00AE4E65" w:rsidP="00AE4E6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предпраздничные дни окончание работы Учреждения – в соответствии с Трудовым кодексом Российской Федерации.</w:t>
      </w:r>
    </w:p>
    <w:p w:rsidR="003C04A2" w:rsidRPr="004772D7" w:rsidRDefault="003C04A2" w:rsidP="003C04A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По запросам родителей (законных представителей) возможна организация работы групп также в выходные и праздничные дни.</w:t>
      </w:r>
    </w:p>
    <w:p w:rsidR="00583187" w:rsidRDefault="00583187" w:rsidP="009A18A1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24813" w:rsidRDefault="00707872" w:rsidP="009A18A1">
      <w:pPr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 xml:space="preserve">4. </w:t>
      </w:r>
      <w:r w:rsidR="009A18A1" w:rsidRPr="004772D7">
        <w:rPr>
          <w:b/>
          <w:bCs/>
          <w:color w:val="000000" w:themeColor="text1"/>
          <w:sz w:val="28"/>
          <w:szCs w:val="28"/>
        </w:rPr>
        <w:t xml:space="preserve">ПРАВОВОЙ СТАТУС УЧАСТНИКОВ </w:t>
      </w:r>
    </w:p>
    <w:p w:rsidR="009A18A1" w:rsidRPr="004772D7" w:rsidRDefault="009A18A1" w:rsidP="00424813">
      <w:pPr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>ОБРАЗОВАТЕЛЬНЫХ</w:t>
      </w:r>
      <w:r w:rsidR="00424813">
        <w:rPr>
          <w:b/>
          <w:bCs/>
          <w:color w:val="000000" w:themeColor="text1"/>
          <w:sz w:val="28"/>
          <w:szCs w:val="28"/>
        </w:rPr>
        <w:t xml:space="preserve"> </w:t>
      </w:r>
      <w:r w:rsidRPr="004772D7">
        <w:rPr>
          <w:b/>
          <w:bCs/>
          <w:color w:val="000000" w:themeColor="text1"/>
          <w:sz w:val="28"/>
          <w:szCs w:val="28"/>
        </w:rPr>
        <w:t>ОТНОШЕНИЙ</w:t>
      </w:r>
    </w:p>
    <w:p w:rsidR="002E6CCA" w:rsidRPr="004772D7" w:rsidRDefault="002E6CCA" w:rsidP="00C07877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07877" w:rsidRPr="004772D7" w:rsidRDefault="009A18A1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4.1. </w:t>
      </w:r>
      <w:r w:rsidRPr="004772D7">
        <w:rPr>
          <w:color w:val="000000" w:themeColor="text1"/>
          <w:sz w:val="28"/>
          <w:szCs w:val="28"/>
        </w:rPr>
        <w:t>Участниками образовательных отношений в Учреждении являются во</w:t>
      </w:r>
      <w:r w:rsidRPr="004772D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питанники, родители (законные представители) </w:t>
      </w:r>
      <w:r w:rsidR="00DC4E50" w:rsidRPr="004772D7">
        <w:rPr>
          <w:color w:val="000000" w:themeColor="text1"/>
          <w:sz w:val="28"/>
          <w:szCs w:val="28"/>
        </w:rPr>
        <w:t>воспитанников Учреждения</w:t>
      </w:r>
      <w:r w:rsidRPr="004772D7">
        <w:rPr>
          <w:color w:val="000000" w:themeColor="text1"/>
          <w:sz w:val="28"/>
          <w:szCs w:val="28"/>
        </w:rPr>
        <w:t>, п</w:t>
      </w:r>
      <w:r w:rsidRPr="004772D7">
        <w:rPr>
          <w:color w:val="000000" w:themeColor="text1"/>
          <w:sz w:val="28"/>
          <w:szCs w:val="28"/>
        </w:rPr>
        <w:t>е</w:t>
      </w:r>
      <w:r w:rsidR="00C07877" w:rsidRPr="004772D7">
        <w:rPr>
          <w:color w:val="000000" w:themeColor="text1"/>
          <w:sz w:val="28"/>
          <w:szCs w:val="28"/>
        </w:rPr>
        <w:t>дагогические работники и их представители, Учреждение.</w:t>
      </w:r>
      <w:r w:rsidR="00C07877" w:rsidRPr="004772D7">
        <w:rPr>
          <w:b/>
          <w:color w:val="000000" w:themeColor="text1"/>
          <w:sz w:val="28"/>
          <w:szCs w:val="28"/>
        </w:rPr>
        <w:t xml:space="preserve"> 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4.2. Права </w:t>
      </w:r>
      <w:r w:rsidR="00655E2E" w:rsidRPr="004772D7">
        <w:rPr>
          <w:color w:val="000000" w:themeColor="text1"/>
          <w:sz w:val="28"/>
          <w:szCs w:val="28"/>
        </w:rPr>
        <w:t xml:space="preserve">воспитанников Учреждения </w:t>
      </w:r>
      <w:r w:rsidRPr="004772D7">
        <w:rPr>
          <w:color w:val="000000" w:themeColor="text1"/>
          <w:sz w:val="28"/>
          <w:szCs w:val="28"/>
        </w:rPr>
        <w:t>охр</w:t>
      </w:r>
      <w:r w:rsidR="006D4679" w:rsidRPr="004772D7">
        <w:rPr>
          <w:color w:val="000000" w:themeColor="text1"/>
          <w:sz w:val="28"/>
          <w:szCs w:val="28"/>
        </w:rPr>
        <w:t>аняются Конвенцией о правах ребе</w:t>
      </w:r>
      <w:r w:rsidRPr="004772D7">
        <w:rPr>
          <w:color w:val="000000" w:themeColor="text1"/>
          <w:sz w:val="28"/>
          <w:szCs w:val="28"/>
        </w:rPr>
        <w:t>нка, принятой ООН, действующим законодательством Российской Федер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ции, а также договором об образовании, заключённом между Учреждением и 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дителями (законными представителями)</w:t>
      </w:r>
      <w:r w:rsidR="00655E2E" w:rsidRPr="004772D7">
        <w:rPr>
          <w:color w:val="000000" w:themeColor="text1"/>
          <w:sz w:val="28"/>
          <w:szCs w:val="28"/>
        </w:rPr>
        <w:t xml:space="preserve"> воспитанников</w:t>
      </w:r>
      <w:r w:rsidRPr="004772D7">
        <w:rPr>
          <w:color w:val="000000" w:themeColor="text1"/>
          <w:sz w:val="28"/>
          <w:szCs w:val="28"/>
        </w:rPr>
        <w:t xml:space="preserve">. </w:t>
      </w:r>
    </w:p>
    <w:p w:rsidR="00C07877" w:rsidRPr="004772D7" w:rsidRDefault="00C07877" w:rsidP="00C07877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4.3. </w:t>
      </w:r>
      <w:r w:rsidR="00B70F17" w:rsidRPr="004772D7">
        <w:rPr>
          <w:color w:val="000000" w:themeColor="text1"/>
          <w:sz w:val="28"/>
          <w:szCs w:val="28"/>
        </w:rPr>
        <w:t>Воспитанникам Учреждения</w:t>
      </w:r>
      <w:r w:rsidRPr="004772D7">
        <w:rPr>
          <w:color w:val="000000" w:themeColor="text1"/>
          <w:sz w:val="28"/>
          <w:szCs w:val="28"/>
        </w:rPr>
        <w:t xml:space="preserve"> гарантируется: </w:t>
      </w:r>
    </w:p>
    <w:p w:rsidR="00C07877" w:rsidRDefault="00C07877" w:rsidP="00326DCB">
      <w:pPr>
        <w:pStyle w:val="af6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охрана жизни и здоровья;</w:t>
      </w:r>
    </w:p>
    <w:p w:rsidR="00C07877" w:rsidRDefault="00C07877" w:rsidP="004E28C6">
      <w:pPr>
        <w:pStyle w:val="af6"/>
        <w:numPr>
          <w:ilvl w:val="0"/>
          <w:numId w:val="2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защита от всех форм физического и психического насилия, оскорбления личности;</w:t>
      </w:r>
    </w:p>
    <w:p w:rsidR="00C07877" w:rsidRDefault="00C07877" w:rsidP="00326DCB">
      <w:pPr>
        <w:pStyle w:val="af6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защита его достоинства;</w:t>
      </w:r>
    </w:p>
    <w:p w:rsidR="00C07877" w:rsidRDefault="00C07877" w:rsidP="00326DCB">
      <w:pPr>
        <w:pStyle w:val="af6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удовлетворение потребностей в эмоционально-личностном общении;</w:t>
      </w:r>
    </w:p>
    <w:p w:rsidR="00C07877" w:rsidRDefault="00C07877" w:rsidP="00326DCB">
      <w:pPr>
        <w:pStyle w:val="af6"/>
        <w:numPr>
          <w:ilvl w:val="0"/>
          <w:numId w:val="2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удовлетворение физиологических потребностей в соответствии с его во</w:t>
      </w:r>
      <w:r w:rsidRPr="00326DCB">
        <w:rPr>
          <w:color w:val="000000" w:themeColor="text1"/>
          <w:sz w:val="28"/>
          <w:szCs w:val="28"/>
        </w:rPr>
        <w:t>з</w:t>
      </w:r>
      <w:r w:rsidRPr="00326DCB">
        <w:rPr>
          <w:color w:val="000000" w:themeColor="text1"/>
          <w:sz w:val="28"/>
          <w:szCs w:val="28"/>
        </w:rPr>
        <w:t>растом и индивидуальными особенностями развития;</w:t>
      </w:r>
    </w:p>
    <w:p w:rsidR="00C07877" w:rsidRDefault="00C07877" w:rsidP="00326DCB">
      <w:pPr>
        <w:pStyle w:val="af6"/>
        <w:numPr>
          <w:ilvl w:val="0"/>
          <w:numId w:val="24"/>
        </w:numPr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развитие его творческих способностей и интересов;</w:t>
      </w:r>
    </w:p>
    <w:p w:rsidR="00C07877" w:rsidRDefault="00C07877" w:rsidP="00326DCB">
      <w:pPr>
        <w:pStyle w:val="af6"/>
        <w:numPr>
          <w:ilvl w:val="0"/>
          <w:numId w:val="2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получение помощи в коррекции отклонений в физическом и психическом развитии детей;</w:t>
      </w:r>
    </w:p>
    <w:p w:rsidR="00C07877" w:rsidRDefault="00C07877" w:rsidP="00326DCB">
      <w:pPr>
        <w:pStyle w:val="af6"/>
        <w:numPr>
          <w:ilvl w:val="0"/>
          <w:numId w:val="2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получение дополнительных (в том числе платных) образовательных и мед</w:t>
      </w:r>
      <w:r w:rsidRPr="00326DCB">
        <w:rPr>
          <w:color w:val="000000" w:themeColor="text1"/>
          <w:sz w:val="28"/>
          <w:szCs w:val="28"/>
        </w:rPr>
        <w:t>и</w:t>
      </w:r>
      <w:r w:rsidRPr="00326DCB">
        <w:rPr>
          <w:color w:val="000000" w:themeColor="text1"/>
          <w:sz w:val="28"/>
          <w:szCs w:val="28"/>
        </w:rPr>
        <w:t>цинских услуг;</w:t>
      </w:r>
    </w:p>
    <w:p w:rsidR="00C07877" w:rsidRPr="00326DCB" w:rsidRDefault="00C07877" w:rsidP="00326DCB">
      <w:pPr>
        <w:pStyle w:val="af6"/>
        <w:numPr>
          <w:ilvl w:val="0"/>
          <w:numId w:val="2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предоставление оборудования, игр, игрушек, учебных пособий.</w:t>
      </w:r>
    </w:p>
    <w:p w:rsidR="009A18A1" w:rsidRPr="004772D7" w:rsidRDefault="00C041D5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4.4</w:t>
      </w:r>
      <w:r w:rsidR="009A18A1" w:rsidRPr="004772D7">
        <w:rPr>
          <w:color w:val="000000" w:themeColor="text1"/>
          <w:sz w:val="28"/>
          <w:szCs w:val="28"/>
        </w:rPr>
        <w:t>. Права, обязанности и ответственность педагогических работников</w:t>
      </w:r>
      <w:r w:rsidR="000B1663" w:rsidRPr="004772D7">
        <w:rPr>
          <w:color w:val="000000" w:themeColor="text1"/>
          <w:sz w:val="28"/>
          <w:szCs w:val="28"/>
        </w:rPr>
        <w:t xml:space="preserve"> У</w:t>
      </w:r>
      <w:r w:rsidR="000B1663" w:rsidRPr="004772D7">
        <w:rPr>
          <w:color w:val="000000" w:themeColor="text1"/>
          <w:sz w:val="28"/>
          <w:szCs w:val="28"/>
        </w:rPr>
        <w:t>ч</w:t>
      </w:r>
      <w:r w:rsidR="000B1663" w:rsidRPr="004772D7">
        <w:rPr>
          <w:color w:val="000000" w:themeColor="text1"/>
          <w:sz w:val="28"/>
          <w:szCs w:val="28"/>
        </w:rPr>
        <w:t>реждения</w:t>
      </w:r>
      <w:r w:rsidR="009A18A1" w:rsidRPr="004772D7">
        <w:rPr>
          <w:color w:val="000000" w:themeColor="text1"/>
          <w:sz w:val="28"/>
          <w:szCs w:val="28"/>
        </w:rPr>
        <w:t>.</w:t>
      </w:r>
    </w:p>
    <w:p w:rsidR="00326DCB" w:rsidRDefault="00E6467F" w:rsidP="00326DCB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4.4</w:t>
      </w:r>
      <w:r w:rsidR="009A18A1" w:rsidRPr="004772D7">
        <w:rPr>
          <w:color w:val="000000" w:themeColor="text1"/>
          <w:sz w:val="28"/>
          <w:szCs w:val="28"/>
        </w:rPr>
        <w:t>.1.</w:t>
      </w:r>
      <w:r w:rsidR="009A18A1" w:rsidRPr="004772D7">
        <w:rPr>
          <w:b/>
          <w:color w:val="000000" w:themeColor="text1"/>
          <w:sz w:val="28"/>
          <w:szCs w:val="28"/>
        </w:rPr>
        <w:t> </w:t>
      </w:r>
      <w:r w:rsidR="009A18A1" w:rsidRPr="004772D7">
        <w:rPr>
          <w:color w:val="000000" w:themeColor="text1"/>
          <w:sz w:val="28"/>
          <w:szCs w:val="28"/>
        </w:rPr>
        <w:t>Педагогическим работникам предоставляются</w:t>
      </w:r>
      <w:r w:rsidR="009A18A1" w:rsidRPr="004772D7">
        <w:rPr>
          <w:b/>
          <w:color w:val="000000" w:themeColor="text1"/>
          <w:sz w:val="28"/>
          <w:szCs w:val="28"/>
        </w:rPr>
        <w:t xml:space="preserve"> </w:t>
      </w:r>
      <w:r w:rsidR="009A18A1" w:rsidRPr="004772D7">
        <w:rPr>
          <w:color w:val="000000" w:themeColor="text1"/>
          <w:sz w:val="28"/>
          <w:szCs w:val="28"/>
        </w:rPr>
        <w:t>следующие академич</w:t>
      </w:r>
      <w:r w:rsidR="009A18A1" w:rsidRPr="004772D7">
        <w:rPr>
          <w:color w:val="000000" w:themeColor="text1"/>
          <w:sz w:val="28"/>
          <w:szCs w:val="28"/>
        </w:rPr>
        <w:t>е</w:t>
      </w:r>
      <w:r w:rsidR="009A18A1" w:rsidRPr="004772D7">
        <w:rPr>
          <w:color w:val="000000" w:themeColor="text1"/>
          <w:sz w:val="28"/>
          <w:szCs w:val="28"/>
        </w:rPr>
        <w:t>ские права и свободы:</w:t>
      </w:r>
    </w:p>
    <w:p w:rsidR="009A18A1" w:rsidRDefault="009A18A1" w:rsidP="00326DCB">
      <w:pPr>
        <w:pStyle w:val="af6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свободное выражение своего мнения, свобода от вмешательства в профе</w:t>
      </w:r>
      <w:r w:rsidRPr="00326DCB">
        <w:rPr>
          <w:color w:val="000000" w:themeColor="text1"/>
          <w:sz w:val="28"/>
          <w:szCs w:val="28"/>
        </w:rPr>
        <w:t>с</w:t>
      </w:r>
      <w:r w:rsidRPr="00326DCB">
        <w:rPr>
          <w:color w:val="000000" w:themeColor="text1"/>
          <w:sz w:val="28"/>
          <w:szCs w:val="28"/>
        </w:rPr>
        <w:t>сиональную деятельность;</w:t>
      </w:r>
    </w:p>
    <w:p w:rsidR="009A18A1" w:rsidRDefault="009A18A1" w:rsidP="00326DCB">
      <w:pPr>
        <w:pStyle w:val="af6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lastRenderedPageBreak/>
        <w:t>свобода выбора и использования педагогически обоснованных форм, средств, методов обучения и воспитания;</w:t>
      </w:r>
    </w:p>
    <w:p w:rsidR="009A18A1" w:rsidRDefault="009A18A1" w:rsidP="00326DCB">
      <w:pPr>
        <w:pStyle w:val="af6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право на творческую инициативу, разработку и применение авторских пр</w:t>
      </w:r>
      <w:r w:rsidRPr="00326DCB">
        <w:rPr>
          <w:color w:val="000000" w:themeColor="text1"/>
          <w:sz w:val="28"/>
          <w:szCs w:val="28"/>
        </w:rPr>
        <w:t>о</w:t>
      </w:r>
      <w:r w:rsidRPr="00326DCB">
        <w:rPr>
          <w:color w:val="000000" w:themeColor="text1"/>
          <w:sz w:val="28"/>
          <w:szCs w:val="28"/>
        </w:rPr>
        <w:t>грамм и методов обучения и воспитания в пределах реализуемой образовательной программы;</w:t>
      </w:r>
    </w:p>
    <w:p w:rsidR="009A18A1" w:rsidRDefault="009A18A1" w:rsidP="00326DCB">
      <w:pPr>
        <w:pStyle w:val="af6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</w:t>
      </w:r>
      <w:r w:rsidRPr="00326DCB">
        <w:rPr>
          <w:color w:val="000000" w:themeColor="text1"/>
          <w:sz w:val="28"/>
          <w:szCs w:val="28"/>
        </w:rPr>
        <w:t>в</w:t>
      </w:r>
      <w:r w:rsidRPr="00326DCB">
        <w:rPr>
          <w:color w:val="000000" w:themeColor="text1"/>
          <w:sz w:val="28"/>
          <w:szCs w:val="28"/>
        </w:rPr>
        <w:t>ленном законодательством об образовании;</w:t>
      </w:r>
    </w:p>
    <w:p w:rsidR="009A18A1" w:rsidRDefault="009A18A1" w:rsidP="00326DCB">
      <w:pPr>
        <w:pStyle w:val="af6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право на участие в разработке образовательных программ, методических материалов компонентов образовательных программ;</w:t>
      </w:r>
    </w:p>
    <w:p w:rsidR="009A18A1" w:rsidRDefault="009A18A1" w:rsidP="00326DCB">
      <w:pPr>
        <w:pStyle w:val="af6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право на бес</w:t>
      </w:r>
      <w:r w:rsidR="000B1663" w:rsidRPr="00326DCB">
        <w:rPr>
          <w:color w:val="000000" w:themeColor="text1"/>
          <w:sz w:val="28"/>
          <w:szCs w:val="28"/>
        </w:rPr>
        <w:t>платное пользование библиотекой</w:t>
      </w:r>
      <w:r w:rsidRPr="00326DCB">
        <w:rPr>
          <w:color w:val="000000" w:themeColor="text1"/>
          <w:sz w:val="28"/>
          <w:szCs w:val="28"/>
        </w:rPr>
        <w:t xml:space="preserve"> и информационными ресу</w:t>
      </w:r>
      <w:r w:rsidRPr="00326DCB">
        <w:rPr>
          <w:color w:val="000000" w:themeColor="text1"/>
          <w:sz w:val="28"/>
          <w:szCs w:val="28"/>
        </w:rPr>
        <w:t>р</w:t>
      </w:r>
      <w:r w:rsidRPr="00326DCB">
        <w:rPr>
          <w:color w:val="000000" w:themeColor="text1"/>
          <w:sz w:val="28"/>
          <w:szCs w:val="28"/>
        </w:rPr>
        <w:t>сами Учреждения;</w:t>
      </w:r>
    </w:p>
    <w:p w:rsidR="009A18A1" w:rsidRDefault="009A18A1" w:rsidP="00326DCB">
      <w:pPr>
        <w:pStyle w:val="af6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право на участие в управлении Учреждением, в том числе в коллегиальных органах управления, в порядке, установленном уставом Учреждения;</w:t>
      </w:r>
    </w:p>
    <w:p w:rsidR="009A18A1" w:rsidRDefault="009A18A1" w:rsidP="00326DCB">
      <w:pPr>
        <w:pStyle w:val="af6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</w:t>
      </w:r>
      <w:r w:rsidRPr="00326DCB">
        <w:rPr>
          <w:color w:val="000000" w:themeColor="text1"/>
          <w:sz w:val="28"/>
          <w:szCs w:val="28"/>
        </w:rPr>
        <w:t>и</w:t>
      </w:r>
      <w:r w:rsidRPr="00326DCB">
        <w:rPr>
          <w:color w:val="000000" w:themeColor="text1"/>
          <w:sz w:val="28"/>
          <w:szCs w:val="28"/>
        </w:rPr>
        <w:t>ческих работников;</w:t>
      </w:r>
    </w:p>
    <w:p w:rsidR="009A18A1" w:rsidRPr="00326DCB" w:rsidRDefault="009A18A1" w:rsidP="00326DCB">
      <w:pPr>
        <w:pStyle w:val="af6"/>
        <w:numPr>
          <w:ilvl w:val="0"/>
          <w:numId w:val="25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трудовые права и социальные гарантии, меры социальной поддержки, уст</w:t>
      </w:r>
      <w:r w:rsidRPr="00326DCB">
        <w:rPr>
          <w:color w:val="000000" w:themeColor="text1"/>
          <w:sz w:val="28"/>
          <w:szCs w:val="28"/>
        </w:rPr>
        <w:t>а</w:t>
      </w:r>
      <w:r w:rsidRPr="00326DCB">
        <w:rPr>
          <w:color w:val="000000" w:themeColor="text1"/>
          <w:sz w:val="28"/>
          <w:szCs w:val="28"/>
        </w:rPr>
        <w:t>новленные федеральными законами и з</w:t>
      </w:r>
      <w:r w:rsidR="000B1663" w:rsidRPr="00326DCB">
        <w:rPr>
          <w:color w:val="000000" w:themeColor="text1"/>
          <w:sz w:val="28"/>
          <w:szCs w:val="28"/>
        </w:rPr>
        <w:t>аконодательными актами субъекта</w:t>
      </w:r>
      <w:r w:rsidRPr="00326DCB">
        <w:rPr>
          <w:color w:val="000000" w:themeColor="text1"/>
          <w:sz w:val="28"/>
          <w:szCs w:val="28"/>
        </w:rPr>
        <w:t xml:space="preserve"> Ро</w:t>
      </w:r>
      <w:r w:rsidRPr="00326DCB">
        <w:rPr>
          <w:color w:val="000000" w:themeColor="text1"/>
          <w:sz w:val="28"/>
          <w:szCs w:val="28"/>
        </w:rPr>
        <w:t>с</w:t>
      </w:r>
      <w:r w:rsidRPr="00326DCB">
        <w:rPr>
          <w:color w:val="000000" w:themeColor="text1"/>
          <w:sz w:val="28"/>
          <w:szCs w:val="28"/>
        </w:rPr>
        <w:t>сийской Федерации.</w:t>
      </w:r>
    </w:p>
    <w:p w:rsidR="009A18A1" w:rsidRPr="004772D7" w:rsidRDefault="00E6467F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4.4</w:t>
      </w:r>
      <w:r w:rsidR="009A18A1" w:rsidRPr="004772D7">
        <w:rPr>
          <w:color w:val="000000" w:themeColor="text1"/>
          <w:sz w:val="28"/>
          <w:szCs w:val="28"/>
        </w:rPr>
        <w:t>.2. Педагогические работники обязаны:</w:t>
      </w:r>
    </w:p>
    <w:p w:rsidR="000B1663" w:rsidRPr="00326DCB" w:rsidRDefault="009A18A1" w:rsidP="00326DCB">
      <w:pPr>
        <w:pStyle w:val="af6"/>
        <w:widowControl w:val="0"/>
        <w:numPr>
          <w:ilvl w:val="0"/>
          <w:numId w:val="26"/>
        </w:numPr>
        <w:ind w:left="0" w:firstLine="360"/>
        <w:jc w:val="both"/>
        <w:rPr>
          <w:i/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 xml:space="preserve">осуществлять свою деятельность на высоком профессиональном уровне, обеспечивать в полном объеме реализацию </w:t>
      </w:r>
      <w:r w:rsidR="000B1663" w:rsidRPr="00326DCB">
        <w:rPr>
          <w:color w:val="000000" w:themeColor="text1"/>
          <w:sz w:val="28"/>
          <w:szCs w:val="28"/>
        </w:rPr>
        <w:t>образовательной программы, разраб</w:t>
      </w:r>
      <w:r w:rsidR="000B1663" w:rsidRPr="00326DCB">
        <w:rPr>
          <w:color w:val="000000" w:themeColor="text1"/>
          <w:sz w:val="28"/>
          <w:szCs w:val="28"/>
        </w:rPr>
        <w:t>о</w:t>
      </w:r>
      <w:r w:rsidR="000B1663" w:rsidRPr="00326DCB">
        <w:rPr>
          <w:color w:val="000000" w:themeColor="text1"/>
          <w:sz w:val="28"/>
          <w:szCs w:val="28"/>
        </w:rPr>
        <w:t>танной в соответствии с федеральным государственным образовательным ста</w:t>
      </w:r>
      <w:r w:rsidR="000B1663" w:rsidRPr="00326DCB">
        <w:rPr>
          <w:color w:val="000000" w:themeColor="text1"/>
          <w:sz w:val="28"/>
          <w:szCs w:val="28"/>
        </w:rPr>
        <w:t>н</w:t>
      </w:r>
      <w:r w:rsidR="000B1663" w:rsidRPr="00326DCB">
        <w:rPr>
          <w:color w:val="000000" w:themeColor="text1"/>
          <w:sz w:val="28"/>
          <w:szCs w:val="28"/>
        </w:rPr>
        <w:t>дартом дошкольного образования и с учетом соответствующих примерных обр</w:t>
      </w:r>
      <w:r w:rsidR="000B1663" w:rsidRPr="00326DCB">
        <w:rPr>
          <w:color w:val="000000" w:themeColor="text1"/>
          <w:sz w:val="28"/>
          <w:szCs w:val="28"/>
        </w:rPr>
        <w:t>а</w:t>
      </w:r>
      <w:r w:rsidR="000B1663" w:rsidRPr="00326DCB">
        <w:rPr>
          <w:color w:val="000000" w:themeColor="text1"/>
          <w:sz w:val="28"/>
          <w:szCs w:val="28"/>
        </w:rPr>
        <w:t>зовательных программ дошкольного образования;</w:t>
      </w:r>
    </w:p>
    <w:p w:rsidR="009A18A1" w:rsidRPr="00326DCB" w:rsidRDefault="009A18A1" w:rsidP="00326DCB">
      <w:pPr>
        <w:pStyle w:val="af6"/>
        <w:widowControl w:val="0"/>
        <w:numPr>
          <w:ilvl w:val="0"/>
          <w:numId w:val="26"/>
        </w:numPr>
        <w:ind w:left="0" w:firstLine="360"/>
        <w:jc w:val="both"/>
        <w:rPr>
          <w:i/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соблюдать правовые, нравственные и этические нормы, следовать требов</w:t>
      </w:r>
      <w:r w:rsidRPr="00326DCB">
        <w:rPr>
          <w:color w:val="000000" w:themeColor="text1"/>
          <w:sz w:val="28"/>
          <w:szCs w:val="28"/>
        </w:rPr>
        <w:t>а</w:t>
      </w:r>
      <w:r w:rsidRPr="00326DCB">
        <w:rPr>
          <w:color w:val="000000" w:themeColor="text1"/>
          <w:sz w:val="28"/>
          <w:szCs w:val="28"/>
        </w:rPr>
        <w:t>ниям профессиональной этики;</w:t>
      </w:r>
    </w:p>
    <w:p w:rsidR="009A18A1" w:rsidRPr="00326DCB" w:rsidRDefault="009A18A1" w:rsidP="00326DCB">
      <w:pPr>
        <w:pStyle w:val="af6"/>
        <w:widowControl w:val="0"/>
        <w:numPr>
          <w:ilvl w:val="0"/>
          <w:numId w:val="26"/>
        </w:numPr>
        <w:ind w:left="0" w:firstLine="360"/>
        <w:jc w:val="both"/>
        <w:rPr>
          <w:i/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 xml:space="preserve">уважать честь и достоинство </w:t>
      </w:r>
      <w:r w:rsidR="000B1663" w:rsidRPr="00326DCB">
        <w:rPr>
          <w:color w:val="000000" w:themeColor="text1"/>
          <w:sz w:val="28"/>
          <w:szCs w:val="28"/>
        </w:rPr>
        <w:t>воспитанников</w:t>
      </w:r>
      <w:r w:rsidRPr="00326DCB">
        <w:rPr>
          <w:color w:val="000000" w:themeColor="text1"/>
          <w:sz w:val="28"/>
          <w:szCs w:val="28"/>
        </w:rPr>
        <w:t xml:space="preserve"> и других участников образов</w:t>
      </w:r>
      <w:r w:rsidRPr="00326DCB">
        <w:rPr>
          <w:color w:val="000000" w:themeColor="text1"/>
          <w:sz w:val="28"/>
          <w:szCs w:val="28"/>
        </w:rPr>
        <w:t>а</w:t>
      </w:r>
      <w:r w:rsidRPr="00326DCB">
        <w:rPr>
          <w:color w:val="000000" w:themeColor="text1"/>
          <w:sz w:val="28"/>
          <w:szCs w:val="28"/>
        </w:rPr>
        <w:t>тельных отношений;</w:t>
      </w:r>
    </w:p>
    <w:p w:rsidR="009A18A1" w:rsidRPr="00326DCB" w:rsidRDefault="009A18A1" w:rsidP="00326DCB">
      <w:pPr>
        <w:pStyle w:val="af6"/>
        <w:widowControl w:val="0"/>
        <w:numPr>
          <w:ilvl w:val="0"/>
          <w:numId w:val="26"/>
        </w:numPr>
        <w:ind w:left="0" w:firstLine="360"/>
        <w:jc w:val="both"/>
        <w:rPr>
          <w:i/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применять педагогически обоснованные и обеспечивающие высокое кач</w:t>
      </w:r>
      <w:r w:rsidRPr="00326DCB">
        <w:rPr>
          <w:color w:val="000000" w:themeColor="text1"/>
          <w:sz w:val="28"/>
          <w:szCs w:val="28"/>
        </w:rPr>
        <w:t>е</w:t>
      </w:r>
      <w:r w:rsidRPr="00326DCB">
        <w:rPr>
          <w:color w:val="000000" w:themeColor="text1"/>
          <w:sz w:val="28"/>
          <w:szCs w:val="28"/>
        </w:rPr>
        <w:t>ство образования формы, методы обучения и воспитания;</w:t>
      </w:r>
    </w:p>
    <w:p w:rsidR="009A18A1" w:rsidRPr="00326DCB" w:rsidRDefault="009A18A1" w:rsidP="00326DCB">
      <w:pPr>
        <w:pStyle w:val="af6"/>
        <w:widowControl w:val="0"/>
        <w:numPr>
          <w:ilvl w:val="0"/>
          <w:numId w:val="26"/>
        </w:numPr>
        <w:ind w:left="0" w:firstLine="360"/>
        <w:jc w:val="both"/>
        <w:rPr>
          <w:i/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систематически повышать свой профессиональный уровень;</w:t>
      </w:r>
    </w:p>
    <w:p w:rsidR="009A18A1" w:rsidRPr="00326DCB" w:rsidRDefault="009A18A1" w:rsidP="00326DCB">
      <w:pPr>
        <w:pStyle w:val="af6"/>
        <w:widowControl w:val="0"/>
        <w:numPr>
          <w:ilvl w:val="0"/>
          <w:numId w:val="26"/>
        </w:numPr>
        <w:ind w:left="0" w:firstLine="360"/>
        <w:jc w:val="both"/>
        <w:rPr>
          <w:i/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9A18A1" w:rsidRPr="00326DCB" w:rsidRDefault="009A18A1" w:rsidP="00326DCB">
      <w:pPr>
        <w:pStyle w:val="af6"/>
        <w:widowControl w:val="0"/>
        <w:numPr>
          <w:ilvl w:val="0"/>
          <w:numId w:val="26"/>
        </w:numPr>
        <w:ind w:left="0" w:firstLine="360"/>
        <w:jc w:val="both"/>
        <w:rPr>
          <w:i/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</w:t>
      </w:r>
      <w:r w:rsidRPr="00326DCB">
        <w:rPr>
          <w:color w:val="000000" w:themeColor="text1"/>
          <w:sz w:val="28"/>
          <w:szCs w:val="28"/>
        </w:rPr>
        <w:t>е</w:t>
      </w:r>
      <w:r w:rsidRPr="00326DCB">
        <w:rPr>
          <w:color w:val="000000" w:themeColor="text1"/>
          <w:sz w:val="28"/>
          <w:szCs w:val="28"/>
        </w:rPr>
        <w:t xml:space="preserve">очередные медицинские осмотры по направлению </w:t>
      </w:r>
      <w:r w:rsidR="00660B2B" w:rsidRPr="00326DCB">
        <w:rPr>
          <w:color w:val="000000" w:themeColor="text1"/>
          <w:sz w:val="28"/>
          <w:szCs w:val="28"/>
        </w:rPr>
        <w:t>заведующего</w:t>
      </w:r>
      <w:r w:rsidRPr="00326DCB">
        <w:rPr>
          <w:color w:val="000000" w:themeColor="text1"/>
          <w:sz w:val="28"/>
          <w:szCs w:val="28"/>
        </w:rPr>
        <w:t xml:space="preserve"> Учреждения;</w:t>
      </w:r>
    </w:p>
    <w:p w:rsidR="009A18A1" w:rsidRPr="00326DCB" w:rsidRDefault="009A18A1" w:rsidP="00326DCB">
      <w:pPr>
        <w:pStyle w:val="af6"/>
        <w:widowControl w:val="0"/>
        <w:numPr>
          <w:ilvl w:val="0"/>
          <w:numId w:val="26"/>
        </w:numPr>
        <w:ind w:left="0" w:firstLine="360"/>
        <w:jc w:val="both"/>
        <w:rPr>
          <w:i/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проходить в установленном законодательством Российской Федерации п</w:t>
      </w:r>
      <w:r w:rsidRPr="00326DCB">
        <w:rPr>
          <w:color w:val="000000" w:themeColor="text1"/>
          <w:sz w:val="28"/>
          <w:szCs w:val="28"/>
        </w:rPr>
        <w:t>о</w:t>
      </w:r>
      <w:r w:rsidRPr="00326DCB">
        <w:rPr>
          <w:color w:val="000000" w:themeColor="text1"/>
          <w:sz w:val="28"/>
          <w:szCs w:val="28"/>
        </w:rPr>
        <w:t>рядке обучение и проверку знаний и навыков в области охраны труда;</w:t>
      </w:r>
    </w:p>
    <w:p w:rsidR="009A18A1" w:rsidRPr="00326DCB" w:rsidRDefault="009A18A1" w:rsidP="00326DCB">
      <w:pPr>
        <w:pStyle w:val="af6"/>
        <w:widowControl w:val="0"/>
        <w:numPr>
          <w:ilvl w:val="0"/>
          <w:numId w:val="26"/>
        </w:numPr>
        <w:ind w:left="0" w:firstLine="360"/>
        <w:jc w:val="both"/>
        <w:rPr>
          <w:i/>
          <w:color w:val="000000" w:themeColor="text1"/>
          <w:sz w:val="28"/>
          <w:szCs w:val="28"/>
        </w:rPr>
      </w:pPr>
      <w:r w:rsidRPr="00326DCB">
        <w:rPr>
          <w:color w:val="000000" w:themeColor="text1"/>
          <w:sz w:val="28"/>
          <w:szCs w:val="28"/>
        </w:rPr>
        <w:t>соблюдать устав Учреждения, правила внутреннего трудового распорядка и другие локальные нормативные акты Учреждения.</w:t>
      </w:r>
    </w:p>
    <w:p w:rsidR="009A18A1" w:rsidRPr="004772D7" w:rsidRDefault="00E6467F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4.4</w:t>
      </w:r>
      <w:r w:rsidR="009A18A1" w:rsidRPr="004772D7">
        <w:rPr>
          <w:color w:val="000000" w:themeColor="text1"/>
          <w:sz w:val="28"/>
          <w:szCs w:val="28"/>
        </w:rPr>
        <w:t xml:space="preserve">.3. 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Неисполнение или ненадлежащее исполнение педагогическими работник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ми возложенных на них обязанностей, учитывается при прохождении ими атт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стации.</w:t>
      </w:r>
    </w:p>
    <w:p w:rsidR="009A18A1" w:rsidRPr="004772D7" w:rsidRDefault="00E6467F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4.5</w:t>
      </w:r>
      <w:r w:rsidR="009A18A1" w:rsidRPr="004772D7">
        <w:rPr>
          <w:color w:val="000000" w:themeColor="text1"/>
          <w:sz w:val="28"/>
          <w:szCs w:val="28"/>
        </w:rPr>
        <w:t>. Права, обязанности и ответственность родителей (законных представ</w:t>
      </w:r>
      <w:r w:rsidR="009A18A1" w:rsidRPr="004772D7">
        <w:rPr>
          <w:color w:val="000000" w:themeColor="text1"/>
          <w:sz w:val="28"/>
          <w:szCs w:val="28"/>
        </w:rPr>
        <w:t>и</w:t>
      </w:r>
      <w:r w:rsidR="009A18A1" w:rsidRPr="004772D7">
        <w:rPr>
          <w:color w:val="000000" w:themeColor="text1"/>
          <w:sz w:val="28"/>
          <w:szCs w:val="28"/>
        </w:rPr>
        <w:t xml:space="preserve">телей) </w:t>
      </w:r>
      <w:r w:rsidR="000B1663" w:rsidRPr="004772D7">
        <w:rPr>
          <w:color w:val="000000" w:themeColor="text1"/>
          <w:sz w:val="28"/>
          <w:szCs w:val="28"/>
        </w:rPr>
        <w:t>воспитанников Учреждения</w:t>
      </w:r>
      <w:r w:rsidR="009A18A1" w:rsidRPr="004772D7">
        <w:rPr>
          <w:color w:val="000000" w:themeColor="text1"/>
          <w:sz w:val="28"/>
          <w:szCs w:val="28"/>
        </w:rPr>
        <w:t>.</w:t>
      </w:r>
    </w:p>
    <w:p w:rsidR="00881C0A" w:rsidRPr="004772D7" w:rsidRDefault="00E6467F" w:rsidP="00881C0A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4.5</w:t>
      </w:r>
      <w:r w:rsidR="009A18A1" w:rsidRPr="004772D7">
        <w:rPr>
          <w:color w:val="000000" w:themeColor="text1"/>
          <w:sz w:val="28"/>
          <w:szCs w:val="28"/>
        </w:rPr>
        <w:t xml:space="preserve">.1. Родители (законные представители) </w:t>
      </w:r>
      <w:r w:rsidR="000B1663" w:rsidRPr="004772D7">
        <w:rPr>
          <w:color w:val="000000" w:themeColor="text1"/>
          <w:sz w:val="28"/>
          <w:szCs w:val="28"/>
        </w:rPr>
        <w:t>воспитанников Учреждения</w:t>
      </w:r>
      <w:r w:rsidR="009A18A1" w:rsidRPr="004772D7">
        <w:rPr>
          <w:color w:val="000000" w:themeColor="text1"/>
          <w:sz w:val="28"/>
          <w:szCs w:val="28"/>
        </w:rPr>
        <w:t xml:space="preserve"> им</w:t>
      </w:r>
      <w:r w:rsidR="009A18A1" w:rsidRPr="004772D7">
        <w:rPr>
          <w:color w:val="000000" w:themeColor="text1"/>
          <w:sz w:val="28"/>
          <w:szCs w:val="28"/>
        </w:rPr>
        <w:t>е</w:t>
      </w:r>
      <w:r w:rsidR="009A18A1" w:rsidRPr="004772D7">
        <w:rPr>
          <w:color w:val="000000" w:themeColor="text1"/>
          <w:sz w:val="28"/>
          <w:szCs w:val="28"/>
        </w:rPr>
        <w:t>ют право:</w:t>
      </w:r>
    </w:p>
    <w:p w:rsidR="00881C0A" w:rsidRDefault="00881C0A" w:rsidP="00424813">
      <w:pPr>
        <w:pStyle w:val="af6"/>
        <w:numPr>
          <w:ilvl w:val="0"/>
          <w:numId w:val="40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 xml:space="preserve">дать ребенку дошкольное образование в семье. Ребенок, получающий </w:t>
      </w:r>
      <w:r w:rsidR="00C30E28" w:rsidRPr="00424813">
        <w:rPr>
          <w:color w:val="000000" w:themeColor="text1"/>
          <w:sz w:val="28"/>
          <w:szCs w:val="28"/>
        </w:rPr>
        <w:t>д</w:t>
      </w:r>
      <w:r w:rsidR="00C30E28" w:rsidRPr="00424813">
        <w:rPr>
          <w:color w:val="000000" w:themeColor="text1"/>
          <w:sz w:val="28"/>
          <w:szCs w:val="28"/>
        </w:rPr>
        <w:t>о</w:t>
      </w:r>
      <w:r w:rsidR="00C30E28" w:rsidRPr="00424813">
        <w:rPr>
          <w:color w:val="000000" w:themeColor="text1"/>
          <w:sz w:val="28"/>
          <w:szCs w:val="28"/>
        </w:rPr>
        <w:t xml:space="preserve">школьное </w:t>
      </w:r>
      <w:r w:rsidRPr="00424813">
        <w:rPr>
          <w:color w:val="000000" w:themeColor="text1"/>
          <w:sz w:val="28"/>
          <w:szCs w:val="28"/>
        </w:rPr>
        <w:t>образование в семье, по решению его родителей (законных представ</w:t>
      </w:r>
      <w:r w:rsidRPr="00424813">
        <w:rPr>
          <w:color w:val="000000" w:themeColor="text1"/>
          <w:sz w:val="28"/>
          <w:szCs w:val="28"/>
        </w:rPr>
        <w:t>и</w:t>
      </w:r>
      <w:r w:rsidRPr="00424813">
        <w:rPr>
          <w:color w:val="000000" w:themeColor="text1"/>
          <w:sz w:val="28"/>
          <w:szCs w:val="28"/>
        </w:rPr>
        <w:t>телей) вправе продолжить образование в дошкольном образовательном учрежд</w:t>
      </w:r>
      <w:r w:rsidRPr="00424813">
        <w:rPr>
          <w:color w:val="000000" w:themeColor="text1"/>
          <w:sz w:val="28"/>
          <w:szCs w:val="28"/>
        </w:rPr>
        <w:t>е</w:t>
      </w:r>
      <w:r w:rsidRPr="00424813">
        <w:rPr>
          <w:color w:val="000000" w:themeColor="text1"/>
          <w:sz w:val="28"/>
          <w:szCs w:val="28"/>
        </w:rPr>
        <w:t>нии</w:t>
      </w:r>
      <w:r w:rsidR="00C30E28" w:rsidRPr="00424813">
        <w:rPr>
          <w:color w:val="000000" w:themeColor="text1"/>
          <w:sz w:val="28"/>
          <w:szCs w:val="28"/>
        </w:rPr>
        <w:t xml:space="preserve"> (в порядке очерёдности)</w:t>
      </w:r>
      <w:r w:rsidRPr="00424813">
        <w:rPr>
          <w:color w:val="000000" w:themeColor="text1"/>
          <w:sz w:val="28"/>
          <w:szCs w:val="28"/>
        </w:rPr>
        <w:t>;</w:t>
      </w:r>
    </w:p>
    <w:p w:rsidR="009A18A1" w:rsidRDefault="009A18A1" w:rsidP="00424813">
      <w:pPr>
        <w:pStyle w:val="af6"/>
        <w:numPr>
          <w:ilvl w:val="0"/>
          <w:numId w:val="40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>знакомиться с уставом Учреждения, лицензией на осуществление образов</w:t>
      </w:r>
      <w:r w:rsidRPr="00424813">
        <w:rPr>
          <w:color w:val="000000" w:themeColor="text1"/>
          <w:sz w:val="28"/>
          <w:szCs w:val="28"/>
        </w:rPr>
        <w:t>а</w:t>
      </w:r>
      <w:r w:rsidRPr="00424813">
        <w:rPr>
          <w:color w:val="000000" w:themeColor="text1"/>
          <w:sz w:val="28"/>
          <w:szCs w:val="28"/>
        </w:rPr>
        <w:t>тельной деятельности, с учебно-программной документацией и другими докуме</w:t>
      </w:r>
      <w:r w:rsidRPr="00424813">
        <w:rPr>
          <w:color w:val="000000" w:themeColor="text1"/>
          <w:sz w:val="28"/>
          <w:szCs w:val="28"/>
        </w:rPr>
        <w:t>н</w:t>
      </w:r>
      <w:r w:rsidRPr="00424813">
        <w:rPr>
          <w:color w:val="000000" w:themeColor="text1"/>
          <w:sz w:val="28"/>
          <w:szCs w:val="28"/>
        </w:rPr>
        <w:t>тами, регламентирующими деятельность Учреждения и осуществление образов</w:t>
      </w:r>
      <w:r w:rsidRPr="00424813">
        <w:rPr>
          <w:color w:val="000000" w:themeColor="text1"/>
          <w:sz w:val="28"/>
          <w:szCs w:val="28"/>
        </w:rPr>
        <w:t>а</w:t>
      </w:r>
      <w:r w:rsidRPr="00424813">
        <w:rPr>
          <w:color w:val="000000" w:themeColor="text1"/>
          <w:sz w:val="28"/>
          <w:szCs w:val="28"/>
        </w:rPr>
        <w:t>тельной деятельности;</w:t>
      </w:r>
    </w:p>
    <w:p w:rsidR="009A18A1" w:rsidRDefault="009A18A1" w:rsidP="00424813">
      <w:pPr>
        <w:pStyle w:val="af6"/>
        <w:numPr>
          <w:ilvl w:val="0"/>
          <w:numId w:val="40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>знакомиться с содержанием образования, используемыми методами обуч</w:t>
      </w:r>
      <w:r w:rsidRPr="00424813">
        <w:rPr>
          <w:color w:val="000000" w:themeColor="text1"/>
          <w:sz w:val="28"/>
          <w:szCs w:val="28"/>
        </w:rPr>
        <w:t>е</w:t>
      </w:r>
      <w:r w:rsidRPr="00424813">
        <w:rPr>
          <w:color w:val="000000" w:themeColor="text1"/>
          <w:sz w:val="28"/>
          <w:szCs w:val="28"/>
        </w:rPr>
        <w:t>ния и воспитания, образовательными технологиями;</w:t>
      </w:r>
    </w:p>
    <w:p w:rsidR="009A18A1" w:rsidRDefault="009A18A1" w:rsidP="00424813">
      <w:pPr>
        <w:pStyle w:val="af6"/>
        <w:numPr>
          <w:ilvl w:val="0"/>
          <w:numId w:val="40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 xml:space="preserve">защищать права и законные интересы </w:t>
      </w:r>
      <w:r w:rsidR="003450F3" w:rsidRPr="00424813">
        <w:rPr>
          <w:color w:val="000000" w:themeColor="text1"/>
          <w:sz w:val="28"/>
          <w:szCs w:val="28"/>
        </w:rPr>
        <w:t>детей</w:t>
      </w:r>
      <w:r w:rsidRPr="00424813">
        <w:rPr>
          <w:color w:val="000000" w:themeColor="text1"/>
          <w:sz w:val="28"/>
          <w:szCs w:val="28"/>
        </w:rPr>
        <w:t>;</w:t>
      </w:r>
    </w:p>
    <w:p w:rsidR="009A18A1" w:rsidRDefault="009A18A1" w:rsidP="00424813">
      <w:pPr>
        <w:pStyle w:val="af6"/>
        <w:numPr>
          <w:ilvl w:val="0"/>
          <w:numId w:val="40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>получать информацию обо всех видах планируемых обследований (псих</w:t>
      </w:r>
      <w:r w:rsidRPr="00424813">
        <w:rPr>
          <w:color w:val="000000" w:themeColor="text1"/>
          <w:sz w:val="28"/>
          <w:szCs w:val="28"/>
        </w:rPr>
        <w:t>о</w:t>
      </w:r>
      <w:r w:rsidRPr="00424813">
        <w:rPr>
          <w:color w:val="000000" w:themeColor="text1"/>
          <w:sz w:val="28"/>
          <w:szCs w:val="28"/>
        </w:rPr>
        <w:t xml:space="preserve">логических, психолого-педагогических) </w:t>
      </w:r>
      <w:r w:rsidR="003450F3" w:rsidRPr="00424813">
        <w:rPr>
          <w:color w:val="000000" w:themeColor="text1"/>
          <w:sz w:val="28"/>
          <w:szCs w:val="28"/>
        </w:rPr>
        <w:t>воспитанников</w:t>
      </w:r>
      <w:r w:rsidRPr="00424813">
        <w:rPr>
          <w:color w:val="000000" w:themeColor="text1"/>
          <w:sz w:val="28"/>
          <w:szCs w:val="28"/>
        </w:rPr>
        <w:t>, давать согласие на пр</w:t>
      </w:r>
      <w:r w:rsidRPr="00424813">
        <w:rPr>
          <w:color w:val="000000" w:themeColor="text1"/>
          <w:sz w:val="28"/>
          <w:szCs w:val="28"/>
        </w:rPr>
        <w:t>о</w:t>
      </w:r>
      <w:r w:rsidRPr="00424813">
        <w:rPr>
          <w:color w:val="000000" w:themeColor="text1"/>
          <w:sz w:val="28"/>
          <w:szCs w:val="28"/>
        </w:rPr>
        <w:t xml:space="preserve">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</w:t>
      </w:r>
      <w:r w:rsidR="003450F3" w:rsidRPr="00424813">
        <w:rPr>
          <w:color w:val="000000" w:themeColor="text1"/>
          <w:sz w:val="28"/>
          <w:szCs w:val="28"/>
        </w:rPr>
        <w:t>воспитанников</w:t>
      </w:r>
      <w:r w:rsidRPr="00424813">
        <w:rPr>
          <w:color w:val="000000" w:themeColor="text1"/>
          <w:sz w:val="28"/>
          <w:szCs w:val="28"/>
        </w:rPr>
        <w:t>;</w:t>
      </w:r>
    </w:p>
    <w:p w:rsidR="009A18A1" w:rsidRPr="00424813" w:rsidRDefault="009A18A1" w:rsidP="00424813">
      <w:pPr>
        <w:pStyle w:val="af6"/>
        <w:numPr>
          <w:ilvl w:val="0"/>
          <w:numId w:val="40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>принимать участие в управлении Учреждения в форме, определяемой уст</w:t>
      </w:r>
      <w:r w:rsidRPr="00424813">
        <w:rPr>
          <w:color w:val="000000" w:themeColor="text1"/>
          <w:sz w:val="28"/>
          <w:szCs w:val="28"/>
        </w:rPr>
        <w:t>а</w:t>
      </w:r>
      <w:r w:rsidRPr="00424813">
        <w:rPr>
          <w:color w:val="000000" w:themeColor="text1"/>
          <w:sz w:val="28"/>
          <w:szCs w:val="28"/>
        </w:rPr>
        <w:t>вом Учреждения.</w:t>
      </w:r>
    </w:p>
    <w:p w:rsidR="00881C0A" w:rsidRPr="004772D7" w:rsidRDefault="00E6467F" w:rsidP="00881C0A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4.5</w:t>
      </w:r>
      <w:r w:rsidR="009A18A1" w:rsidRPr="004772D7">
        <w:rPr>
          <w:color w:val="000000" w:themeColor="text1"/>
          <w:sz w:val="28"/>
          <w:szCs w:val="28"/>
        </w:rPr>
        <w:t xml:space="preserve">.2. Родители (законные представители) </w:t>
      </w:r>
      <w:r w:rsidR="003450F3" w:rsidRPr="004772D7">
        <w:rPr>
          <w:color w:val="000000" w:themeColor="text1"/>
          <w:sz w:val="28"/>
          <w:szCs w:val="28"/>
        </w:rPr>
        <w:t>воспитанников</w:t>
      </w:r>
      <w:r w:rsidR="009A18A1" w:rsidRPr="004772D7">
        <w:rPr>
          <w:color w:val="000000" w:themeColor="text1"/>
          <w:sz w:val="28"/>
          <w:szCs w:val="28"/>
        </w:rPr>
        <w:t xml:space="preserve"> обязаны:</w:t>
      </w:r>
    </w:p>
    <w:p w:rsidR="00881C0A" w:rsidRDefault="00881C0A" w:rsidP="00424813">
      <w:pPr>
        <w:pStyle w:val="af6"/>
        <w:numPr>
          <w:ilvl w:val="0"/>
          <w:numId w:val="4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>заложить основы физического, нравственного и интеллектуального разв</w:t>
      </w:r>
      <w:r w:rsidRPr="00424813">
        <w:rPr>
          <w:color w:val="000000" w:themeColor="text1"/>
          <w:sz w:val="28"/>
          <w:szCs w:val="28"/>
        </w:rPr>
        <w:t>и</w:t>
      </w:r>
      <w:r w:rsidRPr="00424813">
        <w:rPr>
          <w:color w:val="000000" w:themeColor="text1"/>
          <w:sz w:val="28"/>
          <w:szCs w:val="28"/>
        </w:rPr>
        <w:t>тия личности ребенка;</w:t>
      </w:r>
    </w:p>
    <w:p w:rsidR="00EF7502" w:rsidRDefault="00392E2C" w:rsidP="00424813">
      <w:pPr>
        <w:pStyle w:val="af6"/>
        <w:numPr>
          <w:ilvl w:val="0"/>
          <w:numId w:val="4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 xml:space="preserve">возмещать расходы </w:t>
      </w:r>
      <w:r w:rsidR="001A5904" w:rsidRPr="00424813">
        <w:rPr>
          <w:color w:val="000000" w:themeColor="text1"/>
          <w:sz w:val="28"/>
          <w:szCs w:val="28"/>
        </w:rPr>
        <w:t>на оказание</w:t>
      </w:r>
      <w:r w:rsidR="00EF7502" w:rsidRPr="00424813">
        <w:rPr>
          <w:color w:val="000000" w:themeColor="text1"/>
          <w:sz w:val="28"/>
          <w:szCs w:val="28"/>
        </w:rPr>
        <w:t xml:space="preserve"> услуг по питанию детей;</w:t>
      </w:r>
    </w:p>
    <w:p w:rsidR="009A18A1" w:rsidRDefault="009A18A1" w:rsidP="00424813">
      <w:pPr>
        <w:pStyle w:val="af6"/>
        <w:numPr>
          <w:ilvl w:val="0"/>
          <w:numId w:val="4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>соблюдать правила внутреннего распорядка Учреждения, требования л</w:t>
      </w:r>
      <w:r w:rsidRPr="00424813">
        <w:rPr>
          <w:color w:val="000000" w:themeColor="text1"/>
          <w:sz w:val="28"/>
          <w:szCs w:val="28"/>
        </w:rPr>
        <w:t>о</w:t>
      </w:r>
      <w:r w:rsidRPr="00424813">
        <w:rPr>
          <w:color w:val="000000" w:themeColor="text1"/>
          <w:sz w:val="28"/>
          <w:szCs w:val="28"/>
        </w:rPr>
        <w:t xml:space="preserve">кальных нормативных актов, которые устанавливают режим занятий </w:t>
      </w:r>
      <w:r w:rsidR="003450F3" w:rsidRPr="00424813">
        <w:rPr>
          <w:color w:val="000000" w:themeColor="text1"/>
          <w:sz w:val="28"/>
          <w:szCs w:val="28"/>
        </w:rPr>
        <w:t>воспитанн</w:t>
      </w:r>
      <w:r w:rsidR="003450F3" w:rsidRPr="00424813">
        <w:rPr>
          <w:color w:val="000000" w:themeColor="text1"/>
          <w:sz w:val="28"/>
          <w:szCs w:val="28"/>
        </w:rPr>
        <w:t>и</w:t>
      </w:r>
      <w:r w:rsidR="003450F3" w:rsidRPr="00424813">
        <w:rPr>
          <w:color w:val="000000" w:themeColor="text1"/>
          <w:sz w:val="28"/>
          <w:szCs w:val="28"/>
        </w:rPr>
        <w:t>ков</w:t>
      </w:r>
      <w:r w:rsidRPr="00424813">
        <w:rPr>
          <w:color w:val="000000" w:themeColor="text1"/>
          <w:sz w:val="28"/>
          <w:szCs w:val="28"/>
        </w:rPr>
        <w:t xml:space="preserve">, порядок регламентации образовательных отношений между Учреждением и </w:t>
      </w:r>
      <w:r w:rsidR="003450F3" w:rsidRPr="00424813">
        <w:rPr>
          <w:color w:val="000000" w:themeColor="text1"/>
          <w:sz w:val="28"/>
          <w:szCs w:val="28"/>
        </w:rPr>
        <w:t>воспитанниками</w:t>
      </w:r>
      <w:r w:rsidRPr="00424813">
        <w:rPr>
          <w:color w:val="000000" w:themeColor="text1"/>
          <w:sz w:val="28"/>
          <w:szCs w:val="28"/>
        </w:rPr>
        <w:t xml:space="preserve"> и (или) их родителями (законными представителями) и </w:t>
      </w:r>
      <w:r w:rsidR="003450F3" w:rsidRPr="00424813">
        <w:rPr>
          <w:color w:val="000000" w:themeColor="text1"/>
          <w:sz w:val="28"/>
          <w:szCs w:val="28"/>
        </w:rPr>
        <w:t xml:space="preserve">порядок </w:t>
      </w:r>
      <w:r w:rsidRPr="00424813">
        <w:rPr>
          <w:color w:val="000000" w:themeColor="text1"/>
          <w:sz w:val="28"/>
          <w:szCs w:val="28"/>
        </w:rPr>
        <w:t>оформления возникновения, приостановления и прекращения этих отношений;</w:t>
      </w:r>
    </w:p>
    <w:p w:rsidR="009A18A1" w:rsidRPr="00424813" w:rsidRDefault="009A18A1" w:rsidP="00424813">
      <w:pPr>
        <w:pStyle w:val="af6"/>
        <w:numPr>
          <w:ilvl w:val="0"/>
          <w:numId w:val="4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 xml:space="preserve">уважать честь и достоинство </w:t>
      </w:r>
      <w:r w:rsidR="003450F3" w:rsidRPr="00424813">
        <w:rPr>
          <w:color w:val="000000" w:themeColor="text1"/>
          <w:sz w:val="28"/>
          <w:szCs w:val="28"/>
        </w:rPr>
        <w:t>воспитанников</w:t>
      </w:r>
      <w:r w:rsidRPr="00424813">
        <w:rPr>
          <w:color w:val="000000" w:themeColor="text1"/>
          <w:sz w:val="28"/>
          <w:szCs w:val="28"/>
        </w:rPr>
        <w:t xml:space="preserve"> и </w:t>
      </w:r>
      <w:r w:rsidR="003450F3" w:rsidRPr="00424813">
        <w:rPr>
          <w:color w:val="000000" w:themeColor="text1"/>
          <w:sz w:val="28"/>
          <w:szCs w:val="28"/>
        </w:rPr>
        <w:t>других участников образов</w:t>
      </w:r>
      <w:r w:rsidR="003450F3" w:rsidRPr="00424813">
        <w:rPr>
          <w:color w:val="000000" w:themeColor="text1"/>
          <w:sz w:val="28"/>
          <w:szCs w:val="28"/>
        </w:rPr>
        <w:t>а</w:t>
      </w:r>
      <w:r w:rsidR="003450F3" w:rsidRPr="00424813">
        <w:rPr>
          <w:color w:val="000000" w:themeColor="text1"/>
          <w:sz w:val="28"/>
          <w:szCs w:val="28"/>
        </w:rPr>
        <w:t>тельных отношений</w:t>
      </w:r>
      <w:r w:rsidRPr="00424813">
        <w:rPr>
          <w:color w:val="000000" w:themeColor="text1"/>
          <w:sz w:val="28"/>
          <w:szCs w:val="28"/>
        </w:rPr>
        <w:t xml:space="preserve"> Учреждения.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Иные права и обязанности родителей (законных представителей) </w:t>
      </w:r>
      <w:r w:rsidR="00A764C4" w:rsidRPr="004772D7">
        <w:rPr>
          <w:color w:val="000000" w:themeColor="text1"/>
          <w:sz w:val="28"/>
          <w:szCs w:val="28"/>
        </w:rPr>
        <w:t>воспита</w:t>
      </w:r>
      <w:r w:rsidR="00A764C4" w:rsidRPr="004772D7">
        <w:rPr>
          <w:color w:val="000000" w:themeColor="text1"/>
          <w:sz w:val="28"/>
          <w:szCs w:val="28"/>
        </w:rPr>
        <w:t>н</w:t>
      </w:r>
      <w:r w:rsidR="00A764C4" w:rsidRPr="004772D7">
        <w:rPr>
          <w:color w:val="000000" w:themeColor="text1"/>
          <w:sz w:val="28"/>
          <w:szCs w:val="28"/>
        </w:rPr>
        <w:t>ников</w:t>
      </w:r>
      <w:r w:rsidRPr="004772D7">
        <w:rPr>
          <w:color w:val="000000" w:themeColor="text1"/>
          <w:sz w:val="28"/>
          <w:szCs w:val="28"/>
        </w:rPr>
        <w:t xml:space="preserve"> устанавливаются </w:t>
      </w:r>
      <w:r w:rsidR="00976BC8" w:rsidRPr="004772D7">
        <w:rPr>
          <w:color w:val="000000" w:themeColor="text1"/>
          <w:sz w:val="28"/>
          <w:szCs w:val="28"/>
        </w:rPr>
        <w:t>действующим законодательством</w:t>
      </w:r>
      <w:r w:rsidRPr="004772D7">
        <w:rPr>
          <w:color w:val="000000" w:themeColor="text1"/>
          <w:sz w:val="28"/>
          <w:szCs w:val="28"/>
        </w:rPr>
        <w:t>, договором об образ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вании.</w:t>
      </w:r>
    </w:p>
    <w:p w:rsidR="009A18A1" w:rsidRPr="004772D7" w:rsidRDefault="009A18A1" w:rsidP="009A18A1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За неисполнение или ненадлежащее исполнение обязанностей, установле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 xml:space="preserve">ных </w:t>
      </w:r>
      <w:r w:rsidR="002E6CCA" w:rsidRPr="004772D7">
        <w:rPr>
          <w:color w:val="000000" w:themeColor="text1"/>
          <w:sz w:val="28"/>
          <w:szCs w:val="28"/>
        </w:rPr>
        <w:t>федеральным законодательством в сфере образования</w:t>
      </w:r>
      <w:r w:rsidRPr="004772D7">
        <w:rPr>
          <w:color w:val="000000" w:themeColor="text1"/>
          <w:sz w:val="28"/>
          <w:szCs w:val="28"/>
        </w:rPr>
        <w:t xml:space="preserve">, родители (законные представители) </w:t>
      </w:r>
      <w:r w:rsidR="00881C0A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 xml:space="preserve"> несут ответственность, предусмотренную закон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дательством Российской Федерации.</w:t>
      </w:r>
    </w:p>
    <w:p w:rsidR="007E7238" w:rsidRPr="004772D7" w:rsidRDefault="007E7238" w:rsidP="009A18A1">
      <w:pPr>
        <w:ind w:firstLine="709"/>
        <w:jc w:val="both"/>
        <w:rPr>
          <w:color w:val="000000" w:themeColor="text1"/>
          <w:sz w:val="28"/>
          <w:szCs w:val="28"/>
        </w:rPr>
      </w:pPr>
    </w:p>
    <w:p w:rsidR="00D5236C" w:rsidRDefault="00D5236C" w:rsidP="001C1E0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5236C" w:rsidRDefault="00D5236C" w:rsidP="001C1E0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lastRenderedPageBreak/>
        <w:t>5. ПРАВА И ОБЯЗАННОСТИ УЧРЕЖДЕНИЯ</w:t>
      </w:r>
    </w:p>
    <w:p w:rsidR="001C1E02" w:rsidRPr="004772D7" w:rsidRDefault="001C1E02" w:rsidP="001C1E02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5.1. Учреждение строит свои отношения с другими юридическими и физ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ческими лицами во всех сферах хозяйственной деятельности на основе договоров.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свободно в выборе предмета и содержания договоров и обяз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тельств, любых форм взаимоотношений, не противоречащих законодательству Российской Федерации, муниципальным правов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ым актам города Новосибирска и у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ставу.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5.2. Для вып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олнения целей, предусмотренных у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ставом, Учреждение имеет право в порядке, установленном законодательством Российской Федерации, м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ниципальными правовыми актами города Новосибирска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ставом:</w:t>
      </w:r>
    </w:p>
    <w:p w:rsidR="001C1E02" w:rsidRDefault="001C1E02" w:rsidP="00326DCB">
      <w:pPr>
        <w:pStyle w:val="ConsPlusNonformat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филиалы и открывать представительства по согласованию с Управлением;</w:t>
      </w:r>
    </w:p>
    <w:p w:rsidR="006A58CD" w:rsidRDefault="001C1E02" w:rsidP="00326DCB">
      <w:pPr>
        <w:pStyle w:val="ConsPlusNonformat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DC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утверждать положения о филиалах, представительствах, назначать их рук</w:t>
      </w:r>
      <w:r w:rsidRPr="00326D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26DCB">
        <w:rPr>
          <w:rFonts w:ascii="Times New Roman" w:hAnsi="Times New Roman" w:cs="Times New Roman"/>
          <w:color w:val="000000" w:themeColor="text1"/>
          <w:sz w:val="28"/>
          <w:szCs w:val="28"/>
        </w:rPr>
        <w:t>водителей;</w:t>
      </w:r>
    </w:p>
    <w:p w:rsidR="006A58CD" w:rsidRDefault="006A58CD" w:rsidP="00F10FAD">
      <w:pPr>
        <w:pStyle w:val="ConsPlusNonformat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sz w:val="28"/>
          <w:szCs w:val="28"/>
        </w:rPr>
        <w:t xml:space="preserve">вводить в штатное расписание Учреждения должность(и) медицинского(их) работника(ов), осуществляющего(их) </w:t>
      </w:r>
      <w:r w:rsidR="00B31ACD" w:rsidRPr="00F10FAD">
        <w:rPr>
          <w:rFonts w:ascii="Times New Roman" w:hAnsi="Times New Roman" w:cs="Times New Roman"/>
          <w:sz w:val="28"/>
          <w:szCs w:val="28"/>
        </w:rPr>
        <w:t xml:space="preserve">вспомогательные </w:t>
      </w:r>
      <w:r w:rsidRPr="00F10FAD">
        <w:rPr>
          <w:rFonts w:ascii="Times New Roman" w:hAnsi="Times New Roman" w:cs="Times New Roman"/>
          <w:sz w:val="28"/>
          <w:szCs w:val="28"/>
        </w:rPr>
        <w:t>функции в порядке, уст</w:t>
      </w:r>
      <w:r w:rsidRPr="00F10FAD">
        <w:rPr>
          <w:rFonts w:ascii="Times New Roman" w:hAnsi="Times New Roman" w:cs="Times New Roman"/>
          <w:sz w:val="28"/>
          <w:szCs w:val="28"/>
        </w:rPr>
        <w:t>а</w:t>
      </w:r>
      <w:r w:rsidRPr="00F10FAD">
        <w:rPr>
          <w:rFonts w:ascii="Times New Roman" w:hAnsi="Times New Roman" w:cs="Times New Roman"/>
          <w:sz w:val="28"/>
          <w:szCs w:val="28"/>
        </w:rPr>
        <w:t>новленном законодательством в сфере охраны здоровья воспитанников, проп</w:t>
      </w:r>
      <w:r w:rsidRPr="00F10FAD">
        <w:rPr>
          <w:rFonts w:ascii="Times New Roman" w:hAnsi="Times New Roman" w:cs="Times New Roman"/>
          <w:sz w:val="28"/>
          <w:szCs w:val="28"/>
        </w:rPr>
        <w:t>а</w:t>
      </w:r>
      <w:r w:rsidRPr="00F10FAD">
        <w:rPr>
          <w:rFonts w:ascii="Times New Roman" w:hAnsi="Times New Roman" w:cs="Times New Roman"/>
          <w:sz w:val="28"/>
          <w:szCs w:val="28"/>
        </w:rPr>
        <w:t>ганде и обучению навыкам здорового образа жизни, профилактике несчастных случаев с воспитанниками во время их пребывания в Учреждении;</w:t>
      </w:r>
    </w:p>
    <w:p w:rsidR="001C1E02" w:rsidRPr="00F10FAD" w:rsidRDefault="001C1E02" w:rsidP="00F10FAD">
      <w:pPr>
        <w:pStyle w:val="ConsPlusNonformat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заключать договоры с юридическими и физическими лицами, не противор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чащие целям и предмету деятельности Учреждения, а также федеральному зак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нодательству;</w:t>
      </w:r>
    </w:p>
    <w:p w:rsidR="001C1E02" w:rsidRPr="00F10FAD" w:rsidRDefault="001C1E02" w:rsidP="00F10FAD">
      <w:pPr>
        <w:pStyle w:val="ConsPlusNonformat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приобретать или арендовать основные и оборотные средства за счет име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щихся у него финансовых ресурсов и других источников финансирования;</w:t>
      </w:r>
    </w:p>
    <w:p w:rsidR="001C1E02" w:rsidRPr="00F10FAD" w:rsidRDefault="001C1E02" w:rsidP="00F10FAD">
      <w:pPr>
        <w:pStyle w:val="ConsPlusNonformat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свою деятельность и определять перспективы развития;</w:t>
      </w:r>
    </w:p>
    <w:p w:rsidR="00F10FAD" w:rsidRPr="00F10FAD" w:rsidRDefault="001C1E02" w:rsidP="00F10FAD">
      <w:pPr>
        <w:pStyle w:val="ConsPlusNonformat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сдавать в аренду недвижимое  имущество, закреплённое за Учреждением на праве оперативного управления с возмещением со стороны арендатора эксплуат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ционных расходов;</w:t>
      </w:r>
    </w:p>
    <w:p w:rsidR="001C1E02" w:rsidRPr="00F10FAD" w:rsidRDefault="001C1E02" w:rsidP="00F10FAD">
      <w:pPr>
        <w:pStyle w:val="ConsPlusNonformat"/>
        <w:widowControl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6F8"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656F8"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656F8"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656F8"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реждения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56F8"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осуществляет другие права, не противоречащие законодател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ству Российской Федерации, целям, предмету и видам деятельности Учреждения.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5.3. Учреждение осуществляет мероприятия по гражданской обороне, моб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лизационной подготовке и пожарной безопасности в соответствии с законод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1C1E02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5.4. Учреждение обязано:</w:t>
      </w:r>
    </w:p>
    <w:p w:rsidR="001C1E02" w:rsidRDefault="00F10FAD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1E0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существлять деятельность в соответствии с целями, </w:t>
      </w:r>
      <w:r w:rsidR="00F46757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предусмотренными у</w:t>
      </w:r>
      <w:r w:rsidR="001C1E0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C1E02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тавом;</w:t>
      </w:r>
    </w:p>
    <w:p w:rsidR="001C1E02" w:rsidRDefault="001C1E02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деятельности;</w:t>
      </w:r>
    </w:p>
    <w:p w:rsidR="001C1E02" w:rsidRDefault="001C1E02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вести статистическую отчетность;</w:t>
      </w:r>
    </w:p>
    <w:p w:rsidR="001C1E02" w:rsidRDefault="001C1E02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отчитываться о результатах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города Новосибирска;</w:t>
      </w:r>
    </w:p>
    <w:p w:rsidR="001C1E02" w:rsidRDefault="001C1E02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обеспечивать гарантированные условия труда и меры социальной защиты своих работников;</w:t>
      </w:r>
    </w:p>
    <w:p w:rsidR="00CE403B" w:rsidRPr="00CD2ED9" w:rsidRDefault="001C1E02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ED9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охрану здоровья воспитанников Учреждения (за исключением оказания первичной медико-санитарной помощи, прохождения периодических медицинских осмотров и диспансеризации</w:t>
      </w:r>
      <w:r w:rsidRPr="00CD2ED9">
        <w:rPr>
          <w:color w:val="000000" w:themeColor="text1"/>
          <w:sz w:val="28"/>
          <w:szCs w:val="28"/>
        </w:rPr>
        <w:t xml:space="preserve">), </w:t>
      </w:r>
      <w:r w:rsidRPr="00CD2ED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предоставить помещение с соо</w:t>
      </w:r>
      <w:r w:rsidRPr="00CD2ED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CD2ED9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ветствующими условиями дл</w:t>
      </w:r>
      <w:r w:rsidR="00CE403B" w:rsidRPr="00CD2ED9">
        <w:rPr>
          <w:rFonts w:ascii="Times New Roman" w:hAnsi="Times New Roman" w:cs="Times New Roman"/>
          <w:color w:val="000000" w:themeColor="text1"/>
          <w:sz w:val="28"/>
          <w:szCs w:val="28"/>
        </w:rPr>
        <w:t>я работы медицинских работников</w:t>
      </w:r>
      <w:r w:rsidR="00F918B1" w:rsidRPr="00CD2ED9">
        <w:rPr>
          <w:color w:val="000000" w:themeColor="text1"/>
          <w:sz w:val="28"/>
          <w:szCs w:val="28"/>
        </w:rPr>
        <w:t>;</w:t>
      </w:r>
    </w:p>
    <w:p w:rsidR="001C1E02" w:rsidRPr="00F10FAD" w:rsidRDefault="001C1E02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AD">
        <w:rPr>
          <w:rFonts w:ascii="Times New Roman" w:hAnsi="Times New Roman" w:cs="Times New Roman"/>
          <w:sz w:val="28"/>
          <w:szCs w:val="28"/>
        </w:rPr>
        <w:t>обеспечить организацию пи</w:t>
      </w:r>
      <w:r w:rsidR="002A43D1" w:rsidRPr="00F10FAD">
        <w:rPr>
          <w:rFonts w:ascii="Times New Roman" w:hAnsi="Times New Roman" w:cs="Times New Roman"/>
          <w:sz w:val="28"/>
          <w:szCs w:val="28"/>
        </w:rPr>
        <w:t>тания воспитанников Учреждения;</w:t>
      </w:r>
    </w:p>
    <w:p w:rsidR="001C1E02" w:rsidRDefault="001C1E02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реализацию в полном объеме образовательных программ, с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ответствие применяемых форм, средств, методов обучения и воспитания возра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тным, психофизическим особенностям, склонностям, способностям, интересам и потребностям воспитанников;</w:t>
      </w:r>
    </w:p>
    <w:p w:rsidR="001C1E02" w:rsidRDefault="001C1E02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безопасные условия обучения, воспитания,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образовательной организации;</w:t>
      </w:r>
    </w:p>
    <w:p w:rsidR="001C1E02" w:rsidRPr="00F10FAD" w:rsidRDefault="001C1E02" w:rsidP="00F10FAD">
      <w:pPr>
        <w:pStyle w:val="ConsPlusNonformat"/>
        <w:widowControl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права и свободы воспитанников, родителей (законных предст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10FAD">
        <w:rPr>
          <w:rFonts w:ascii="Times New Roman" w:hAnsi="Times New Roman" w:cs="Times New Roman"/>
          <w:color w:val="000000" w:themeColor="text1"/>
          <w:sz w:val="28"/>
          <w:szCs w:val="28"/>
        </w:rPr>
        <w:t>вителей) воспитанников, работников Учреждения.</w:t>
      </w:r>
    </w:p>
    <w:p w:rsidR="001C1E02" w:rsidRPr="004772D7" w:rsidRDefault="001C1E02" w:rsidP="001C1E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5.5. Учреждение не имеет права предоставлять и получать кредиты (займы), приобретать ценные бумаги.</w:t>
      </w:r>
    </w:p>
    <w:p w:rsidR="00FD2630" w:rsidRPr="004772D7" w:rsidRDefault="00FD2630" w:rsidP="001C1E02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>6. ИМУЩЕСТВО УЧРЕЖДЕНИЯ</w:t>
      </w:r>
    </w:p>
    <w:p w:rsidR="001C1E02" w:rsidRPr="004772D7" w:rsidRDefault="001C1E02" w:rsidP="001C1E02">
      <w:pPr>
        <w:jc w:val="both"/>
        <w:rPr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6.1. Имущество Учреждения формируется за счет:</w:t>
      </w:r>
    </w:p>
    <w:p w:rsidR="001C1E02" w:rsidRDefault="001C1E02" w:rsidP="00F10FAD">
      <w:pPr>
        <w:pStyle w:val="af6"/>
        <w:numPr>
          <w:ilvl w:val="0"/>
          <w:numId w:val="31"/>
        </w:numPr>
        <w:tabs>
          <w:tab w:val="left" w:pos="709"/>
          <w:tab w:val="center" w:pos="5103"/>
        </w:tabs>
        <w:ind w:left="0" w:firstLine="360"/>
        <w:jc w:val="both"/>
        <w:rPr>
          <w:bCs/>
          <w:color w:val="000000" w:themeColor="text1"/>
          <w:sz w:val="28"/>
          <w:szCs w:val="28"/>
        </w:rPr>
      </w:pPr>
      <w:r w:rsidRPr="00F10FAD">
        <w:rPr>
          <w:bCs/>
          <w:color w:val="000000" w:themeColor="text1"/>
          <w:sz w:val="28"/>
          <w:szCs w:val="28"/>
        </w:rPr>
        <w:t>имущества, закрепленного за Учреждением на праве оперативного управл</w:t>
      </w:r>
      <w:r w:rsidRPr="00F10FAD">
        <w:rPr>
          <w:bCs/>
          <w:color w:val="000000" w:themeColor="text1"/>
          <w:sz w:val="28"/>
          <w:szCs w:val="28"/>
        </w:rPr>
        <w:t>е</w:t>
      </w:r>
      <w:r w:rsidRPr="00F10FAD">
        <w:rPr>
          <w:bCs/>
          <w:color w:val="000000" w:themeColor="text1"/>
          <w:sz w:val="28"/>
          <w:szCs w:val="28"/>
        </w:rPr>
        <w:t>ния;</w:t>
      </w:r>
    </w:p>
    <w:p w:rsidR="001C1E02" w:rsidRPr="00F10FAD" w:rsidRDefault="001C1E02" w:rsidP="00F10FAD">
      <w:pPr>
        <w:pStyle w:val="af6"/>
        <w:numPr>
          <w:ilvl w:val="0"/>
          <w:numId w:val="31"/>
        </w:numPr>
        <w:tabs>
          <w:tab w:val="left" w:pos="709"/>
          <w:tab w:val="center" w:pos="5103"/>
        </w:tabs>
        <w:ind w:left="0" w:firstLine="360"/>
        <w:jc w:val="both"/>
        <w:rPr>
          <w:bCs/>
          <w:color w:val="000000" w:themeColor="text1"/>
          <w:sz w:val="28"/>
          <w:szCs w:val="28"/>
        </w:rPr>
      </w:pPr>
      <w:r w:rsidRPr="00F10FAD">
        <w:rPr>
          <w:bCs/>
          <w:color w:val="000000" w:themeColor="text1"/>
          <w:sz w:val="28"/>
          <w:szCs w:val="28"/>
        </w:rPr>
        <w:t>иных не противоречащих законодательству источников.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6.2. Закрепление муниципального имущества на праве оперативного упра</w:t>
      </w:r>
      <w:r w:rsidRPr="004772D7">
        <w:rPr>
          <w:bCs/>
          <w:color w:val="000000" w:themeColor="text1"/>
          <w:sz w:val="28"/>
          <w:szCs w:val="28"/>
        </w:rPr>
        <w:t>в</w:t>
      </w:r>
      <w:r w:rsidRPr="004772D7">
        <w:rPr>
          <w:bCs/>
          <w:color w:val="000000" w:themeColor="text1"/>
          <w:sz w:val="28"/>
          <w:szCs w:val="28"/>
        </w:rPr>
        <w:t>ления за Учреждением осуществляется на основании приказа начальника Депа</w:t>
      </w:r>
      <w:r w:rsidRPr="004772D7">
        <w:rPr>
          <w:bCs/>
          <w:color w:val="000000" w:themeColor="text1"/>
          <w:sz w:val="28"/>
          <w:szCs w:val="28"/>
        </w:rPr>
        <w:t>р</w:t>
      </w:r>
      <w:r w:rsidRPr="004772D7">
        <w:rPr>
          <w:bCs/>
          <w:color w:val="000000" w:themeColor="text1"/>
          <w:sz w:val="28"/>
          <w:szCs w:val="28"/>
        </w:rPr>
        <w:t>тамента.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Право оперативного управления на недвижимое имущество возникает у У</w:t>
      </w:r>
      <w:r w:rsidRPr="004772D7">
        <w:rPr>
          <w:bCs/>
          <w:color w:val="000000" w:themeColor="text1"/>
          <w:sz w:val="28"/>
          <w:szCs w:val="28"/>
        </w:rPr>
        <w:t>ч</w:t>
      </w:r>
      <w:r w:rsidRPr="004772D7">
        <w:rPr>
          <w:bCs/>
          <w:color w:val="000000" w:themeColor="text1"/>
          <w:sz w:val="28"/>
          <w:szCs w:val="28"/>
        </w:rPr>
        <w:t>реждения с момента государственной регистрации такого права в органах, осущ</w:t>
      </w:r>
      <w:r w:rsidRPr="004772D7">
        <w:rPr>
          <w:bCs/>
          <w:color w:val="000000" w:themeColor="text1"/>
          <w:sz w:val="28"/>
          <w:szCs w:val="28"/>
        </w:rPr>
        <w:t>е</w:t>
      </w:r>
      <w:r w:rsidRPr="004772D7">
        <w:rPr>
          <w:bCs/>
          <w:color w:val="000000" w:themeColor="text1"/>
          <w:sz w:val="28"/>
          <w:szCs w:val="28"/>
        </w:rPr>
        <w:t>ствляющих государственную регистрацию прав на недвижимое имущество и сд</w:t>
      </w:r>
      <w:r w:rsidRPr="004772D7">
        <w:rPr>
          <w:bCs/>
          <w:color w:val="000000" w:themeColor="text1"/>
          <w:sz w:val="28"/>
          <w:szCs w:val="28"/>
        </w:rPr>
        <w:t>е</w:t>
      </w:r>
      <w:r w:rsidRPr="004772D7">
        <w:rPr>
          <w:bCs/>
          <w:color w:val="000000" w:themeColor="text1"/>
          <w:sz w:val="28"/>
          <w:szCs w:val="28"/>
        </w:rPr>
        <w:t>лок с ним.</w:t>
      </w:r>
    </w:p>
    <w:p w:rsidR="00583187" w:rsidRDefault="001C1E02" w:rsidP="00583187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Право оперативного управления на движимое имущество возникает у У</w:t>
      </w:r>
      <w:r w:rsidRPr="004772D7">
        <w:rPr>
          <w:bCs/>
          <w:color w:val="000000" w:themeColor="text1"/>
          <w:sz w:val="28"/>
          <w:szCs w:val="28"/>
        </w:rPr>
        <w:t>ч</w:t>
      </w:r>
      <w:r w:rsidRPr="004772D7">
        <w:rPr>
          <w:bCs/>
          <w:color w:val="000000" w:themeColor="text1"/>
          <w:sz w:val="28"/>
          <w:szCs w:val="28"/>
        </w:rPr>
        <w:t>реждения с момента передачи такого имущества Учреждению по акту приема-передачи (закрепления) имущества, если иное не предусмотрено федеральным з</w:t>
      </w:r>
      <w:r w:rsidRPr="004772D7">
        <w:rPr>
          <w:bCs/>
          <w:color w:val="000000" w:themeColor="text1"/>
          <w:sz w:val="28"/>
          <w:szCs w:val="28"/>
        </w:rPr>
        <w:t>а</w:t>
      </w:r>
      <w:r w:rsidRPr="004772D7">
        <w:rPr>
          <w:bCs/>
          <w:color w:val="000000" w:themeColor="text1"/>
          <w:sz w:val="28"/>
          <w:szCs w:val="28"/>
        </w:rPr>
        <w:t>коном или не установлено приказом начальником Департамента.</w:t>
      </w:r>
    </w:p>
    <w:p w:rsidR="00583187" w:rsidRPr="00F10FAD" w:rsidRDefault="001C1E02" w:rsidP="00583187">
      <w:pPr>
        <w:tabs>
          <w:tab w:val="left" w:pos="2500"/>
          <w:tab w:val="center" w:pos="5103"/>
        </w:tabs>
        <w:ind w:firstLine="709"/>
        <w:jc w:val="both"/>
        <w:rPr>
          <w:sz w:val="28"/>
          <w:szCs w:val="28"/>
        </w:rPr>
      </w:pPr>
      <w:r w:rsidRPr="00F10FAD">
        <w:rPr>
          <w:bCs/>
          <w:sz w:val="28"/>
          <w:szCs w:val="28"/>
        </w:rPr>
        <w:t xml:space="preserve">6.3. </w:t>
      </w:r>
      <w:r w:rsidR="00583187" w:rsidRPr="00F10FAD">
        <w:rPr>
          <w:sz w:val="28"/>
          <w:szCs w:val="28"/>
        </w:rPr>
        <w:t>Закрепленное за Учреждением имущ</w:t>
      </w:r>
      <w:r w:rsidR="00F10FAD" w:rsidRPr="00F10FAD">
        <w:rPr>
          <w:sz w:val="28"/>
          <w:szCs w:val="28"/>
        </w:rPr>
        <w:t>ество, а также имущество, прио</w:t>
      </w:r>
      <w:r w:rsidR="00F10FAD" w:rsidRPr="00F10FAD">
        <w:rPr>
          <w:sz w:val="28"/>
          <w:szCs w:val="28"/>
        </w:rPr>
        <w:t>б</w:t>
      </w:r>
      <w:r w:rsidR="00583187" w:rsidRPr="00F10FAD">
        <w:rPr>
          <w:sz w:val="28"/>
          <w:szCs w:val="28"/>
        </w:rPr>
        <w:t>ретенное и созданное в процессе деятельности Учреждения, подлежит учету в реестре муниципального имущества города Новосибирска и отража</w:t>
      </w:r>
      <w:r w:rsidR="00F10FAD" w:rsidRPr="00F10FAD">
        <w:rPr>
          <w:sz w:val="28"/>
          <w:szCs w:val="28"/>
        </w:rPr>
        <w:t>ется на бала</w:t>
      </w:r>
      <w:r w:rsidR="00F10FAD" w:rsidRPr="00F10FAD">
        <w:rPr>
          <w:sz w:val="28"/>
          <w:szCs w:val="28"/>
        </w:rPr>
        <w:t>н</w:t>
      </w:r>
      <w:r w:rsidR="00583187" w:rsidRPr="00F10FAD">
        <w:rPr>
          <w:sz w:val="28"/>
          <w:szCs w:val="28"/>
        </w:rPr>
        <w:t>се Учреждения.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F10FAD">
        <w:rPr>
          <w:bCs/>
          <w:sz w:val="28"/>
          <w:szCs w:val="28"/>
        </w:rPr>
        <w:t>6.4. Учреждение управляет и</w:t>
      </w:r>
      <w:r w:rsidRPr="004772D7">
        <w:rPr>
          <w:bCs/>
          <w:color w:val="000000" w:themeColor="text1"/>
          <w:sz w:val="28"/>
          <w:szCs w:val="28"/>
        </w:rPr>
        <w:t xml:space="preserve"> распоряжается находящимся у него в опер</w:t>
      </w:r>
      <w:r w:rsidRPr="004772D7">
        <w:rPr>
          <w:bCs/>
          <w:color w:val="000000" w:themeColor="text1"/>
          <w:sz w:val="28"/>
          <w:szCs w:val="28"/>
        </w:rPr>
        <w:t>а</w:t>
      </w:r>
      <w:r w:rsidRPr="004772D7">
        <w:rPr>
          <w:bCs/>
          <w:color w:val="000000" w:themeColor="text1"/>
          <w:sz w:val="28"/>
          <w:szCs w:val="28"/>
        </w:rPr>
        <w:t>тивном управлении имуществом в порядке, установленном решением Совета.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t>6.5. Департамент изымает излишнее, неиспользуемое или используемое не по назначению имущество, закрепленное им за Учреждением либо приобретенное Учреждением за счет средств бюджета города.</w:t>
      </w:r>
    </w:p>
    <w:p w:rsidR="001C1E02" w:rsidRPr="004772D7" w:rsidRDefault="001C1E02" w:rsidP="001C1E02">
      <w:pPr>
        <w:tabs>
          <w:tab w:val="left" w:pos="2500"/>
          <w:tab w:val="center" w:pos="5103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772D7">
        <w:rPr>
          <w:bCs/>
          <w:color w:val="000000" w:themeColor="text1"/>
          <w:sz w:val="28"/>
          <w:szCs w:val="28"/>
        </w:rPr>
        <w:lastRenderedPageBreak/>
        <w:t>6.6. Доходы, полученные Учреждением от разрешенной ему деятельности, поступают в бюджет города.</w:t>
      </w:r>
    </w:p>
    <w:p w:rsidR="00736408" w:rsidRPr="004772D7" w:rsidRDefault="00736408" w:rsidP="001C1E02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widowControl w:val="0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 xml:space="preserve">7. </w:t>
      </w:r>
      <w:r w:rsidRPr="004772D7">
        <w:rPr>
          <w:b/>
          <w:bCs/>
          <w:caps/>
          <w:color w:val="000000" w:themeColor="text1"/>
          <w:sz w:val="28"/>
          <w:szCs w:val="28"/>
        </w:rPr>
        <w:t>управлениЕ   Учреждением</w:t>
      </w:r>
    </w:p>
    <w:p w:rsidR="001C1E02" w:rsidRPr="004772D7" w:rsidRDefault="001C1E02" w:rsidP="001C1E02">
      <w:pPr>
        <w:ind w:firstLine="720"/>
        <w:jc w:val="both"/>
        <w:rPr>
          <w:rFonts w:ascii="Arial" w:hAnsi="Arial" w:cs="Arial"/>
          <w:color w:val="000000" w:themeColor="text1"/>
        </w:rPr>
      </w:pP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7.1. Управление Учреждением осуществляется на основе сочетания при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ципов единоначалия и коллегиальности.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7.2. Единоличным исполнительным органом образовательной организации является </w:t>
      </w:r>
      <w:r w:rsidR="00736408" w:rsidRPr="004772D7">
        <w:rPr>
          <w:color w:val="000000" w:themeColor="text1"/>
          <w:sz w:val="28"/>
          <w:szCs w:val="28"/>
        </w:rPr>
        <w:t>заведующий Учреждением</w:t>
      </w:r>
      <w:r w:rsidRPr="004772D7">
        <w:rPr>
          <w:color w:val="000000" w:themeColor="text1"/>
          <w:sz w:val="28"/>
          <w:szCs w:val="28"/>
        </w:rPr>
        <w:t>.</w:t>
      </w:r>
    </w:p>
    <w:p w:rsidR="001C1E02" w:rsidRPr="004772D7" w:rsidRDefault="00736408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7.2.1. Заведующий Учреждением </w:t>
      </w:r>
      <w:r w:rsidR="001C1E02" w:rsidRPr="004772D7">
        <w:rPr>
          <w:color w:val="000000" w:themeColor="text1"/>
          <w:sz w:val="28"/>
          <w:szCs w:val="28"/>
        </w:rPr>
        <w:t>назначается начальником Управления</w:t>
      </w:r>
      <w:r w:rsidR="00D5236C">
        <w:rPr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7.2.2. Трудовой договор с </w:t>
      </w:r>
      <w:r w:rsidR="00B8519D" w:rsidRPr="004772D7">
        <w:rPr>
          <w:color w:val="000000" w:themeColor="text1"/>
          <w:sz w:val="28"/>
          <w:szCs w:val="28"/>
        </w:rPr>
        <w:t>заведующим Учреждением</w:t>
      </w:r>
      <w:r w:rsidRPr="004772D7">
        <w:rPr>
          <w:color w:val="000000" w:themeColor="text1"/>
          <w:sz w:val="28"/>
          <w:szCs w:val="28"/>
        </w:rPr>
        <w:t xml:space="preserve"> заключает (изменяет, прекращает) начальник Управления в порядке, установленном трудовым закон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дательством и муниципальными правовыми актами города Новосибирска.</w:t>
      </w:r>
    </w:p>
    <w:p w:rsidR="001C1E02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7.2.3. </w:t>
      </w:r>
      <w:r w:rsidR="00B8519D" w:rsidRPr="004772D7">
        <w:rPr>
          <w:color w:val="000000" w:themeColor="text1"/>
          <w:sz w:val="28"/>
          <w:szCs w:val="28"/>
        </w:rPr>
        <w:t xml:space="preserve">Заведующий Учреждением </w:t>
      </w:r>
      <w:r w:rsidRPr="004772D7">
        <w:rPr>
          <w:color w:val="000000" w:themeColor="text1"/>
          <w:sz w:val="28"/>
          <w:szCs w:val="28"/>
        </w:rPr>
        <w:t>действует от имени Учреждения без дов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ренности, в том числе представляет его интересы, совершает в установленном п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рядке сделки от имени Учреждения, осуществляет прием на работу работников Учреждения, заключает с ними, изменяет и прекращает трудовые договоры, изд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ет приказы, выдает доверенности в порядке, установленном законодательством, и осуществляет ин</w:t>
      </w:r>
      <w:r w:rsidR="00F46757" w:rsidRPr="004772D7">
        <w:rPr>
          <w:color w:val="000000" w:themeColor="text1"/>
          <w:sz w:val="28"/>
          <w:szCs w:val="28"/>
        </w:rPr>
        <w:t>ые полномочия, предусмотренные у</w:t>
      </w:r>
      <w:r w:rsidRPr="004772D7">
        <w:rPr>
          <w:color w:val="000000" w:themeColor="text1"/>
          <w:sz w:val="28"/>
          <w:szCs w:val="28"/>
        </w:rPr>
        <w:t>ставом и трудовым догов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ром.</w:t>
      </w:r>
    </w:p>
    <w:p w:rsidR="008A43A9" w:rsidRPr="00F10FAD" w:rsidRDefault="008A43A9" w:rsidP="008A43A9">
      <w:pPr>
        <w:pStyle w:val="ConsPlusNormal"/>
        <w:ind w:firstLine="540"/>
        <w:jc w:val="both"/>
        <w:outlineLvl w:val="2"/>
        <w:rPr>
          <w:sz w:val="28"/>
          <w:szCs w:val="28"/>
        </w:rPr>
      </w:pPr>
      <w:r w:rsidRPr="00F10FAD">
        <w:rPr>
          <w:sz w:val="28"/>
          <w:szCs w:val="28"/>
        </w:rPr>
        <w:t>Утверждение структуры и штатного расписания Учреждения осуществляется заведующим Учреждением, если иное не установлено законодательством Росси</w:t>
      </w:r>
      <w:r w:rsidRPr="00F10FAD">
        <w:rPr>
          <w:sz w:val="28"/>
          <w:szCs w:val="28"/>
        </w:rPr>
        <w:t>й</w:t>
      </w:r>
      <w:r w:rsidRPr="00F10FAD">
        <w:rPr>
          <w:sz w:val="28"/>
          <w:szCs w:val="28"/>
        </w:rPr>
        <w:t>ской Федерации.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7.2.4. </w:t>
      </w:r>
      <w:r w:rsidR="00B8519D" w:rsidRPr="004772D7">
        <w:rPr>
          <w:color w:val="000000" w:themeColor="text1"/>
          <w:sz w:val="28"/>
          <w:szCs w:val="28"/>
        </w:rPr>
        <w:t xml:space="preserve">Заведующий Учреждением </w:t>
      </w:r>
      <w:r w:rsidRPr="004772D7">
        <w:rPr>
          <w:color w:val="000000" w:themeColor="text1"/>
          <w:sz w:val="28"/>
          <w:szCs w:val="28"/>
        </w:rPr>
        <w:t>в течение десяти рабочих дней со дня г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сударственной регистрации Учреждения представляет в Управление и в Департ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мент копии устава Учреждения и свидетельства о внесении записи в Единый г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сударственный реестр юридических лиц.</w:t>
      </w:r>
    </w:p>
    <w:p w:rsidR="001C1E02" w:rsidRPr="004772D7" w:rsidRDefault="00B8519D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Заведующий Учреждением </w:t>
      </w:r>
      <w:r w:rsidR="001C1E02" w:rsidRPr="004772D7">
        <w:rPr>
          <w:color w:val="000000" w:themeColor="text1"/>
          <w:sz w:val="28"/>
          <w:szCs w:val="28"/>
        </w:rPr>
        <w:t>в течение десяти рабочих дней со дня госуда</w:t>
      </w:r>
      <w:r w:rsidR="001C1E02" w:rsidRPr="004772D7">
        <w:rPr>
          <w:color w:val="000000" w:themeColor="text1"/>
          <w:sz w:val="28"/>
          <w:szCs w:val="28"/>
        </w:rPr>
        <w:t>р</w:t>
      </w:r>
      <w:r w:rsidR="001C1E02" w:rsidRPr="004772D7">
        <w:rPr>
          <w:color w:val="000000" w:themeColor="text1"/>
          <w:sz w:val="28"/>
          <w:szCs w:val="28"/>
        </w:rPr>
        <w:t>ственной регистрации устава Учреждения или изменений в устав Учреждения представляет в Управление и в Департамент копии устава или копии изменений в устав и свидетельства о внесении записи в Единый государственный реестр юр</w:t>
      </w:r>
      <w:r w:rsidR="001C1E02" w:rsidRPr="004772D7">
        <w:rPr>
          <w:color w:val="000000" w:themeColor="text1"/>
          <w:sz w:val="28"/>
          <w:szCs w:val="28"/>
        </w:rPr>
        <w:t>и</w:t>
      </w:r>
      <w:r w:rsidR="001C1E02" w:rsidRPr="004772D7">
        <w:rPr>
          <w:color w:val="000000" w:themeColor="text1"/>
          <w:sz w:val="28"/>
          <w:szCs w:val="28"/>
        </w:rPr>
        <w:t>дических лиц.</w:t>
      </w:r>
    </w:p>
    <w:p w:rsidR="002E277D" w:rsidRPr="004772D7" w:rsidRDefault="002E277D" w:rsidP="002E277D">
      <w:pPr>
        <w:pStyle w:val="ConsPlusNormal"/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7.2.5. Заведующий Учреждением несет в установленном законодательством Российской Федерации порядке ответственность за убытки, причиненные Учре</w:t>
      </w:r>
      <w:r w:rsidRPr="004772D7">
        <w:rPr>
          <w:color w:val="000000" w:themeColor="text1"/>
          <w:sz w:val="28"/>
          <w:szCs w:val="28"/>
        </w:rPr>
        <w:t>ж</w:t>
      </w:r>
      <w:r w:rsidRPr="004772D7">
        <w:rPr>
          <w:color w:val="000000" w:themeColor="text1"/>
          <w:sz w:val="28"/>
          <w:szCs w:val="28"/>
        </w:rPr>
        <w:t>дению его виновными действиями (бездействием), в том числе в случае утраты имущества Учреждения.</w:t>
      </w:r>
    </w:p>
    <w:p w:rsidR="001C1E02" w:rsidRPr="004772D7" w:rsidRDefault="002E277D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7.2.6</w:t>
      </w:r>
      <w:r w:rsidR="001C1E02" w:rsidRPr="004772D7">
        <w:rPr>
          <w:color w:val="000000" w:themeColor="text1"/>
          <w:sz w:val="28"/>
          <w:szCs w:val="28"/>
        </w:rPr>
        <w:t>. </w:t>
      </w:r>
      <w:r w:rsidR="00B8519D" w:rsidRPr="004772D7">
        <w:rPr>
          <w:color w:val="000000" w:themeColor="text1"/>
          <w:sz w:val="28"/>
          <w:szCs w:val="28"/>
        </w:rPr>
        <w:t xml:space="preserve">Заведующий Учреждением </w:t>
      </w:r>
      <w:r w:rsidR="001C1E02" w:rsidRPr="004772D7">
        <w:rPr>
          <w:color w:val="000000" w:themeColor="text1"/>
          <w:sz w:val="28"/>
          <w:szCs w:val="28"/>
        </w:rPr>
        <w:t>подлежит аттестации в порядке, устано</w:t>
      </w:r>
      <w:r w:rsidR="001C1E02" w:rsidRPr="004772D7">
        <w:rPr>
          <w:color w:val="000000" w:themeColor="text1"/>
          <w:sz w:val="28"/>
          <w:szCs w:val="28"/>
        </w:rPr>
        <w:t>в</w:t>
      </w:r>
      <w:r w:rsidR="001C1E02" w:rsidRPr="004772D7">
        <w:rPr>
          <w:color w:val="000000" w:themeColor="text1"/>
          <w:sz w:val="28"/>
          <w:szCs w:val="28"/>
        </w:rPr>
        <w:t>ленном правовым актом мэрии.</w:t>
      </w:r>
    </w:p>
    <w:p w:rsidR="001C1E02" w:rsidRPr="004772D7" w:rsidRDefault="002E277D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7.2.7</w:t>
      </w:r>
      <w:r w:rsidR="001C1E02" w:rsidRPr="004772D7">
        <w:rPr>
          <w:color w:val="000000" w:themeColor="text1"/>
          <w:sz w:val="28"/>
          <w:szCs w:val="28"/>
        </w:rPr>
        <w:t xml:space="preserve">. Должностные обязанности </w:t>
      </w:r>
      <w:r w:rsidR="00B8519D" w:rsidRPr="004772D7">
        <w:rPr>
          <w:color w:val="000000" w:themeColor="text1"/>
          <w:sz w:val="28"/>
          <w:szCs w:val="28"/>
        </w:rPr>
        <w:t xml:space="preserve">заведующего Учреждением </w:t>
      </w:r>
      <w:r w:rsidR="001C1E02" w:rsidRPr="004772D7">
        <w:rPr>
          <w:color w:val="000000" w:themeColor="text1"/>
          <w:sz w:val="28"/>
          <w:szCs w:val="28"/>
        </w:rPr>
        <w:t>не могут и</w:t>
      </w:r>
      <w:r w:rsidR="001C1E02" w:rsidRPr="004772D7">
        <w:rPr>
          <w:color w:val="000000" w:themeColor="text1"/>
          <w:sz w:val="28"/>
          <w:szCs w:val="28"/>
        </w:rPr>
        <w:t>с</w:t>
      </w:r>
      <w:r w:rsidR="001C1E02" w:rsidRPr="004772D7">
        <w:rPr>
          <w:color w:val="000000" w:themeColor="text1"/>
          <w:sz w:val="28"/>
          <w:szCs w:val="28"/>
        </w:rPr>
        <w:t xml:space="preserve">полняться по совместительству. 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Совмещение должности </w:t>
      </w:r>
      <w:r w:rsidR="00B8519D" w:rsidRPr="004772D7">
        <w:rPr>
          <w:color w:val="000000" w:themeColor="text1"/>
          <w:sz w:val="28"/>
          <w:szCs w:val="28"/>
        </w:rPr>
        <w:t xml:space="preserve">заведующего Учреждением </w:t>
      </w:r>
      <w:r w:rsidRPr="004772D7">
        <w:rPr>
          <w:color w:val="000000" w:themeColor="text1"/>
          <w:sz w:val="28"/>
          <w:szCs w:val="28"/>
        </w:rPr>
        <w:t>с другими руковод</w:t>
      </w:r>
      <w:r w:rsidRPr="004772D7">
        <w:rPr>
          <w:color w:val="000000" w:themeColor="text1"/>
          <w:sz w:val="28"/>
          <w:szCs w:val="28"/>
        </w:rPr>
        <w:t>я</w:t>
      </w:r>
      <w:r w:rsidRPr="004772D7">
        <w:rPr>
          <w:color w:val="000000" w:themeColor="text1"/>
          <w:sz w:val="28"/>
          <w:szCs w:val="28"/>
        </w:rPr>
        <w:t>щими дол</w:t>
      </w:r>
      <w:r w:rsidR="00486CCA">
        <w:rPr>
          <w:color w:val="000000" w:themeColor="text1"/>
          <w:sz w:val="28"/>
          <w:szCs w:val="28"/>
        </w:rPr>
        <w:t>жностями (кроме научного и науч</w:t>
      </w:r>
      <w:r w:rsidRPr="004772D7">
        <w:rPr>
          <w:color w:val="000000" w:themeColor="text1"/>
          <w:sz w:val="28"/>
          <w:szCs w:val="28"/>
        </w:rPr>
        <w:t>но-методического руководства) вну</w:t>
      </w:r>
      <w:r w:rsidRPr="004772D7">
        <w:rPr>
          <w:color w:val="000000" w:themeColor="text1"/>
          <w:sz w:val="28"/>
          <w:szCs w:val="28"/>
        </w:rPr>
        <w:t>т</w:t>
      </w:r>
      <w:r w:rsidRPr="004772D7">
        <w:rPr>
          <w:color w:val="000000" w:themeColor="text1"/>
          <w:sz w:val="28"/>
          <w:szCs w:val="28"/>
        </w:rPr>
        <w:t>ри или вне Учреждения не допускается.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7.3. В Учреждении сформированы коллегиальные органы управления, к к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торым относятся:</w:t>
      </w:r>
    </w:p>
    <w:p w:rsidR="001C1E02" w:rsidRPr="00424813" w:rsidRDefault="001C1E02" w:rsidP="00424813">
      <w:pPr>
        <w:pStyle w:val="af6"/>
        <w:widowControl w:val="0"/>
        <w:numPr>
          <w:ilvl w:val="0"/>
          <w:numId w:val="42"/>
        </w:numPr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>Общее собрание работников Учреждения;</w:t>
      </w:r>
    </w:p>
    <w:p w:rsidR="001C1E02" w:rsidRDefault="001C1E02" w:rsidP="00424813">
      <w:pPr>
        <w:pStyle w:val="af6"/>
        <w:widowControl w:val="0"/>
        <w:numPr>
          <w:ilvl w:val="0"/>
          <w:numId w:val="42"/>
        </w:numPr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lastRenderedPageBreak/>
        <w:t>Педаго</w:t>
      </w:r>
      <w:r w:rsidR="007A2648" w:rsidRPr="00424813">
        <w:rPr>
          <w:color w:val="000000" w:themeColor="text1"/>
          <w:sz w:val="28"/>
          <w:szCs w:val="28"/>
        </w:rPr>
        <w:t xml:space="preserve">гический </w:t>
      </w:r>
      <w:r w:rsidR="00424813">
        <w:rPr>
          <w:color w:val="000000" w:themeColor="text1"/>
          <w:sz w:val="28"/>
          <w:szCs w:val="28"/>
        </w:rPr>
        <w:t>С</w:t>
      </w:r>
      <w:r w:rsidR="007A2648" w:rsidRPr="00424813">
        <w:rPr>
          <w:color w:val="000000" w:themeColor="text1"/>
          <w:sz w:val="28"/>
          <w:szCs w:val="28"/>
        </w:rPr>
        <w:t>овет Учреждения;</w:t>
      </w:r>
    </w:p>
    <w:p w:rsidR="007A2648" w:rsidRDefault="00486CCA" w:rsidP="00424813">
      <w:pPr>
        <w:pStyle w:val="af6"/>
        <w:widowControl w:val="0"/>
        <w:numPr>
          <w:ilvl w:val="0"/>
          <w:numId w:val="42"/>
        </w:numPr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>С</w:t>
      </w:r>
      <w:r w:rsidR="007A2648" w:rsidRPr="00424813">
        <w:rPr>
          <w:color w:val="000000" w:themeColor="text1"/>
          <w:sz w:val="28"/>
          <w:szCs w:val="28"/>
        </w:rPr>
        <w:t>овет Учреждения;</w:t>
      </w:r>
    </w:p>
    <w:p w:rsidR="007A2648" w:rsidRPr="00424813" w:rsidRDefault="00486CCA" w:rsidP="00424813">
      <w:pPr>
        <w:pStyle w:val="af6"/>
        <w:widowControl w:val="0"/>
        <w:numPr>
          <w:ilvl w:val="0"/>
          <w:numId w:val="42"/>
        </w:numPr>
        <w:jc w:val="both"/>
        <w:rPr>
          <w:color w:val="000000" w:themeColor="text1"/>
          <w:sz w:val="28"/>
          <w:szCs w:val="28"/>
        </w:rPr>
      </w:pPr>
      <w:r w:rsidRPr="00424813">
        <w:rPr>
          <w:color w:val="000000" w:themeColor="text1"/>
          <w:sz w:val="28"/>
          <w:szCs w:val="28"/>
        </w:rPr>
        <w:t>Родительский комитет Учреждения</w:t>
      </w:r>
      <w:r w:rsidR="007A2648" w:rsidRPr="00424813">
        <w:rPr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7.4. Общее собрание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7.4.1. Общее собрание работников Учреждения является коллегиальным о</w:t>
      </w:r>
      <w:r w:rsidRPr="004772D7">
        <w:rPr>
          <w:color w:val="000000" w:themeColor="text1"/>
          <w:sz w:val="28"/>
          <w:szCs w:val="28"/>
        </w:rPr>
        <w:t>р</w:t>
      </w:r>
      <w:r w:rsidRPr="004772D7">
        <w:rPr>
          <w:color w:val="000000" w:themeColor="text1"/>
          <w:sz w:val="28"/>
          <w:szCs w:val="28"/>
        </w:rPr>
        <w:t>ганом управления Учреждением.</w:t>
      </w:r>
    </w:p>
    <w:p w:rsidR="001C1E02" w:rsidRPr="004772D7" w:rsidRDefault="001C1E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Общее собрание работников Учреждения собирается по мере надобности, но не реже </w:t>
      </w:r>
      <w:r w:rsidR="00486CCA">
        <w:rPr>
          <w:color w:val="000000" w:themeColor="text1"/>
          <w:sz w:val="28"/>
          <w:szCs w:val="28"/>
        </w:rPr>
        <w:t>1</w:t>
      </w:r>
      <w:r w:rsidR="00C92E2A">
        <w:rPr>
          <w:color w:val="000000" w:themeColor="text1"/>
          <w:sz w:val="28"/>
          <w:szCs w:val="28"/>
        </w:rPr>
        <w:t xml:space="preserve"> раза</w:t>
      </w:r>
      <w:r w:rsidRPr="004772D7">
        <w:rPr>
          <w:color w:val="000000" w:themeColor="text1"/>
          <w:sz w:val="28"/>
          <w:szCs w:val="28"/>
        </w:rPr>
        <w:t xml:space="preserve"> в год. Инициатором созыва Общего собрания работников Учр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 xml:space="preserve">ждения может быть Управление, </w:t>
      </w:r>
      <w:r w:rsidR="00B8519D" w:rsidRPr="004772D7">
        <w:rPr>
          <w:color w:val="000000" w:themeColor="text1"/>
          <w:sz w:val="28"/>
          <w:szCs w:val="28"/>
        </w:rPr>
        <w:t>заведующий Учреждением</w:t>
      </w:r>
      <w:r w:rsidRPr="004772D7">
        <w:rPr>
          <w:color w:val="000000" w:themeColor="text1"/>
          <w:sz w:val="28"/>
          <w:szCs w:val="28"/>
        </w:rPr>
        <w:t>, первичная профс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юзная организация или не менее одной трети работников Учреждения, а также - в период забастовки представительный орган работников Учреждения, возгла</w:t>
      </w:r>
      <w:r w:rsidRPr="004772D7">
        <w:rPr>
          <w:color w:val="000000" w:themeColor="text1"/>
          <w:sz w:val="28"/>
          <w:szCs w:val="28"/>
        </w:rPr>
        <w:t>в</w:t>
      </w:r>
      <w:r w:rsidRPr="004772D7">
        <w:rPr>
          <w:color w:val="000000" w:themeColor="text1"/>
          <w:sz w:val="28"/>
          <w:szCs w:val="28"/>
        </w:rPr>
        <w:t>ляющий забастовку работников Учреждения.</w:t>
      </w:r>
    </w:p>
    <w:p w:rsidR="001C1E02" w:rsidRPr="004772D7" w:rsidRDefault="001C1E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Общее собрание работников Учреждения избирает из своего состава пре</w:t>
      </w:r>
      <w:r w:rsidRPr="004772D7">
        <w:rPr>
          <w:color w:val="000000" w:themeColor="text1"/>
          <w:sz w:val="28"/>
          <w:szCs w:val="28"/>
        </w:rPr>
        <w:t>д</w:t>
      </w:r>
      <w:r w:rsidRPr="004772D7">
        <w:rPr>
          <w:color w:val="000000" w:themeColor="text1"/>
          <w:sz w:val="28"/>
          <w:szCs w:val="28"/>
        </w:rPr>
        <w:t>седателя, заместителя председателя и секретаря Общего собрания работников 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7.4.2. Общее собрание работников Учреждения вправе принимать решения, если на нем присутствует более половины от общего числа участников общего собрания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По вопросу объявления забастовки Общее собрание работников Учрежд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ния  считается правомочным, если на нем присутствовало не менее двух третей от общего числа участников общего собрания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Решение Общего</w:t>
      </w:r>
      <w:r w:rsidR="00486CCA">
        <w:rPr>
          <w:color w:val="000000" w:themeColor="text1"/>
          <w:sz w:val="28"/>
          <w:szCs w:val="28"/>
        </w:rPr>
        <w:t xml:space="preserve"> собрания работников Учреждения</w:t>
      </w:r>
      <w:r w:rsidRPr="004772D7">
        <w:rPr>
          <w:color w:val="000000" w:themeColor="text1"/>
          <w:sz w:val="28"/>
          <w:szCs w:val="28"/>
        </w:rPr>
        <w:t xml:space="preserve"> считается принятым, если за него проголосовало более половины присутствующих на собрании. Пр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цедура голосования по общему правилу определяется Общим собранием рабо</w:t>
      </w:r>
      <w:r w:rsidRPr="004772D7">
        <w:rPr>
          <w:color w:val="000000" w:themeColor="text1"/>
          <w:sz w:val="28"/>
          <w:szCs w:val="28"/>
        </w:rPr>
        <w:t>т</w:t>
      </w:r>
      <w:r w:rsidRPr="004772D7">
        <w:rPr>
          <w:color w:val="000000" w:themeColor="text1"/>
          <w:sz w:val="28"/>
          <w:szCs w:val="28"/>
        </w:rPr>
        <w:t>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7.4.3. Компетенция Общего собрания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Общее собрание работников Учреждения:</w:t>
      </w:r>
    </w:p>
    <w:p w:rsidR="001C1E02" w:rsidRDefault="001C1E02" w:rsidP="00486CCA">
      <w:pPr>
        <w:pStyle w:val="af6"/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86CCA">
        <w:rPr>
          <w:color w:val="000000" w:themeColor="text1"/>
          <w:sz w:val="28"/>
          <w:szCs w:val="28"/>
        </w:rPr>
        <w:t>принимает устав Учреждения, изменения в устав Учреждения;</w:t>
      </w:r>
    </w:p>
    <w:p w:rsidR="001C1E02" w:rsidRDefault="001C1E02" w:rsidP="00486CCA">
      <w:pPr>
        <w:pStyle w:val="af6"/>
        <w:widowControl w:val="0"/>
        <w:numPr>
          <w:ilvl w:val="0"/>
          <w:numId w:val="32"/>
        </w:numPr>
        <w:jc w:val="both"/>
        <w:rPr>
          <w:color w:val="000000" w:themeColor="text1"/>
          <w:sz w:val="28"/>
          <w:szCs w:val="28"/>
        </w:rPr>
      </w:pPr>
      <w:r w:rsidRPr="00486CCA">
        <w:rPr>
          <w:color w:val="000000" w:themeColor="text1"/>
          <w:sz w:val="28"/>
          <w:szCs w:val="28"/>
        </w:rPr>
        <w:t>избирает комиссию по трудовым спорам Учреждения;</w:t>
      </w:r>
    </w:p>
    <w:p w:rsidR="001C1E02" w:rsidRDefault="001C1E02" w:rsidP="00486CCA">
      <w:pPr>
        <w:pStyle w:val="af6"/>
        <w:widowControl w:val="0"/>
        <w:numPr>
          <w:ilvl w:val="0"/>
          <w:numId w:val="3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86CCA">
        <w:rPr>
          <w:color w:val="000000" w:themeColor="text1"/>
          <w:sz w:val="28"/>
          <w:szCs w:val="28"/>
        </w:rPr>
        <w:t>определяет открытым голосованием первичную профсоюзную организ</w:t>
      </w:r>
      <w:r w:rsidRPr="00486CCA">
        <w:rPr>
          <w:color w:val="000000" w:themeColor="text1"/>
          <w:sz w:val="28"/>
          <w:szCs w:val="28"/>
        </w:rPr>
        <w:t>а</w:t>
      </w:r>
      <w:r w:rsidRPr="00486CCA">
        <w:rPr>
          <w:color w:val="000000" w:themeColor="text1"/>
          <w:sz w:val="28"/>
          <w:szCs w:val="28"/>
        </w:rPr>
        <w:t>цию, которой поручает формирование представительного органа на переговорах с работодателем при заключении коллективного договора, если ни одна из сущес</w:t>
      </w:r>
      <w:r w:rsidRPr="00486CCA">
        <w:rPr>
          <w:color w:val="000000" w:themeColor="text1"/>
          <w:sz w:val="28"/>
          <w:szCs w:val="28"/>
        </w:rPr>
        <w:t>т</w:t>
      </w:r>
      <w:r w:rsidRPr="00486CCA">
        <w:rPr>
          <w:color w:val="000000" w:themeColor="text1"/>
          <w:sz w:val="28"/>
          <w:szCs w:val="28"/>
        </w:rPr>
        <w:t>вующих первичных профсоюзных организаций не объединяет более половины работников Учреждения;</w:t>
      </w:r>
    </w:p>
    <w:p w:rsidR="001C1E02" w:rsidRDefault="001C1E02" w:rsidP="00486CCA">
      <w:pPr>
        <w:pStyle w:val="af6"/>
        <w:widowControl w:val="0"/>
        <w:numPr>
          <w:ilvl w:val="0"/>
          <w:numId w:val="3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86CCA">
        <w:rPr>
          <w:color w:val="000000" w:themeColor="text1"/>
          <w:sz w:val="28"/>
          <w:szCs w:val="28"/>
        </w:rPr>
        <w:t>принимает коллективные требования к работодателю;</w:t>
      </w:r>
    </w:p>
    <w:p w:rsidR="001C1E02" w:rsidRDefault="001C1E02" w:rsidP="00486CCA">
      <w:pPr>
        <w:pStyle w:val="af6"/>
        <w:widowControl w:val="0"/>
        <w:numPr>
          <w:ilvl w:val="0"/>
          <w:numId w:val="3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86CCA">
        <w:rPr>
          <w:color w:val="000000" w:themeColor="text1"/>
          <w:sz w:val="28"/>
          <w:szCs w:val="28"/>
        </w:rPr>
        <w:t>принимает решение об объявлении забастовки;</w:t>
      </w:r>
    </w:p>
    <w:p w:rsidR="001C1E02" w:rsidRDefault="001C1E02" w:rsidP="00486CCA">
      <w:pPr>
        <w:pStyle w:val="af6"/>
        <w:widowControl w:val="0"/>
        <w:numPr>
          <w:ilvl w:val="0"/>
          <w:numId w:val="3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86CCA">
        <w:rPr>
          <w:color w:val="000000" w:themeColor="text1"/>
          <w:sz w:val="28"/>
          <w:szCs w:val="28"/>
        </w:rPr>
        <w:t>принимает (согласует)  локальные нормативные акты Учреждения, относ</w:t>
      </w:r>
      <w:r w:rsidRPr="00486CCA">
        <w:rPr>
          <w:color w:val="000000" w:themeColor="text1"/>
          <w:sz w:val="28"/>
          <w:szCs w:val="28"/>
        </w:rPr>
        <w:t>я</w:t>
      </w:r>
      <w:r w:rsidRPr="00486CCA">
        <w:rPr>
          <w:color w:val="000000" w:themeColor="text1"/>
          <w:sz w:val="28"/>
          <w:szCs w:val="28"/>
        </w:rPr>
        <w:t>щиеся к компетенции Общего собрания работников Учреждения;</w:t>
      </w:r>
    </w:p>
    <w:p w:rsidR="001C1E02" w:rsidRDefault="001C1E02" w:rsidP="00486CCA">
      <w:pPr>
        <w:pStyle w:val="af6"/>
        <w:widowControl w:val="0"/>
        <w:numPr>
          <w:ilvl w:val="0"/>
          <w:numId w:val="3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86CCA">
        <w:rPr>
          <w:color w:val="000000" w:themeColor="text1"/>
          <w:sz w:val="28"/>
          <w:szCs w:val="28"/>
        </w:rPr>
        <w:t>обсуждает и выносит рекомендации к принятию проекта коллективного д</w:t>
      </w:r>
      <w:r w:rsidRPr="00486CCA">
        <w:rPr>
          <w:color w:val="000000" w:themeColor="text1"/>
          <w:sz w:val="28"/>
          <w:szCs w:val="28"/>
        </w:rPr>
        <w:t>о</w:t>
      </w:r>
      <w:r w:rsidRPr="00486CCA">
        <w:rPr>
          <w:color w:val="000000" w:themeColor="text1"/>
          <w:sz w:val="28"/>
          <w:szCs w:val="28"/>
        </w:rPr>
        <w:t>говора, правил внутреннего трудового распорядка в Учреждении;</w:t>
      </w:r>
    </w:p>
    <w:p w:rsidR="001C1E02" w:rsidRDefault="001C1E02" w:rsidP="00486CCA">
      <w:pPr>
        <w:pStyle w:val="af6"/>
        <w:widowControl w:val="0"/>
        <w:numPr>
          <w:ilvl w:val="0"/>
          <w:numId w:val="3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486CCA">
        <w:rPr>
          <w:color w:val="000000" w:themeColor="text1"/>
          <w:sz w:val="28"/>
          <w:szCs w:val="28"/>
        </w:rPr>
        <w:t>рассматривает вопросы охраны и безопасности условий труда работников, охраны жизни и здоровья</w:t>
      </w:r>
      <w:r w:rsidRPr="00486CCA">
        <w:rPr>
          <w:b/>
          <w:color w:val="000000" w:themeColor="text1"/>
          <w:sz w:val="28"/>
          <w:szCs w:val="28"/>
        </w:rPr>
        <w:t xml:space="preserve"> </w:t>
      </w:r>
      <w:r w:rsidRPr="00486CCA">
        <w:rPr>
          <w:color w:val="000000" w:themeColor="text1"/>
          <w:sz w:val="28"/>
          <w:szCs w:val="28"/>
        </w:rPr>
        <w:t>участников образовательных отношений;</w:t>
      </w:r>
    </w:p>
    <w:p w:rsidR="001C1E02" w:rsidRPr="00486CCA" w:rsidRDefault="00486CCA" w:rsidP="00486CCA">
      <w:pPr>
        <w:pStyle w:val="af6"/>
        <w:widowControl w:val="0"/>
        <w:numPr>
          <w:ilvl w:val="0"/>
          <w:numId w:val="32"/>
        </w:numPr>
        <w:ind w:left="0"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определяет </w:t>
      </w:r>
      <w:r w:rsidR="001C1E02" w:rsidRPr="00486CCA">
        <w:rPr>
          <w:color w:val="000000" w:themeColor="text1"/>
          <w:sz w:val="28"/>
          <w:szCs w:val="28"/>
        </w:rPr>
        <w:t>порядок и условия предоставления социальных гарантий и льгот в пределах компетенции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7.5. Педагогический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7.5.1. Органом, решающим вопросы образовательной деятельности, педаг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lastRenderedPageBreak/>
        <w:t xml:space="preserve">гического процесса в целом, является Педагогический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 Учреждения, со</w:t>
      </w:r>
      <w:r w:rsidRPr="004772D7">
        <w:rPr>
          <w:color w:val="000000" w:themeColor="text1"/>
          <w:sz w:val="28"/>
          <w:szCs w:val="28"/>
        </w:rPr>
        <w:t>з</w:t>
      </w:r>
      <w:r w:rsidRPr="004772D7">
        <w:rPr>
          <w:color w:val="000000" w:themeColor="text1"/>
          <w:sz w:val="28"/>
          <w:szCs w:val="28"/>
        </w:rPr>
        <w:t>данный в целях развития и совершенствования образовательной деятельности, повышения проф</w:t>
      </w:r>
      <w:r w:rsidR="00486CCA">
        <w:rPr>
          <w:color w:val="000000" w:themeColor="text1"/>
          <w:sz w:val="28"/>
          <w:szCs w:val="28"/>
        </w:rPr>
        <w:t>ессиональ</w:t>
      </w:r>
      <w:r w:rsidRPr="004772D7">
        <w:rPr>
          <w:color w:val="000000" w:themeColor="text1"/>
          <w:sz w:val="28"/>
          <w:szCs w:val="28"/>
        </w:rPr>
        <w:t xml:space="preserve">ного мастерства и творческого роста педагогических работников в Учреждении. 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Педагогический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 Учреждения - коллегиальный орган управления 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реждением, объединяющий педагогических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Педагогический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овет Учреждения из своего состава избирает председателя Педагогического </w:t>
      </w:r>
      <w:r w:rsidR="00B80507">
        <w:rPr>
          <w:color w:val="000000" w:themeColor="text1"/>
          <w:sz w:val="28"/>
          <w:szCs w:val="28"/>
        </w:rPr>
        <w:t>Со</w:t>
      </w:r>
      <w:r w:rsidRPr="004772D7">
        <w:rPr>
          <w:color w:val="000000" w:themeColor="text1"/>
          <w:sz w:val="28"/>
          <w:szCs w:val="28"/>
        </w:rPr>
        <w:t>вета, заместителя</w:t>
      </w:r>
      <w:r w:rsidRPr="004772D7">
        <w:rPr>
          <w:color w:val="000000" w:themeColor="text1"/>
        </w:rPr>
        <w:t xml:space="preserve"> </w:t>
      </w:r>
      <w:r w:rsidRPr="004772D7">
        <w:rPr>
          <w:color w:val="000000" w:themeColor="text1"/>
          <w:sz w:val="28"/>
          <w:szCs w:val="28"/>
        </w:rPr>
        <w:t>председателя и секретаря.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7.5.2. Компетенция Педагогического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Учреждения. 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Педагогический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 Учреждения:</w:t>
      </w:r>
    </w:p>
    <w:p w:rsidR="001C1E02" w:rsidRDefault="001C1E02" w:rsidP="0035069C">
      <w:pPr>
        <w:pStyle w:val="af6"/>
        <w:widowControl w:val="0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обсуждает и принимает календарный учебный график;</w:t>
      </w:r>
    </w:p>
    <w:p w:rsidR="00C0190C" w:rsidRDefault="00C0190C" w:rsidP="0035069C">
      <w:pPr>
        <w:pStyle w:val="af6"/>
        <w:widowControl w:val="0"/>
        <w:numPr>
          <w:ilvl w:val="0"/>
          <w:numId w:val="33"/>
        </w:numPr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обсуждает и принимает основные образовательные программы;</w:t>
      </w:r>
    </w:p>
    <w:p w:rsidR="001C1E02" w:rsidRDefault="001C1E02" w:rsidP="0035069C">
      <w:pPr>
        <w:pStyle w:val="af6"/>
        <w:widowControl w:val="0"/>
        <w:numPr>
          <w:ilvl w:val="0"/>
          <w:numId w:val="33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осуществляет выбор методов организации учебного процесса и способов их реализации;</w:t>
      </w:r>
    </w:p>
    <w:p w:rsidR="001C1E02" w:rsidRDefault="001C1E02" w:rsidP="0035069C">
      <w:pPr>
        <w:pStyle w:val="af6"/>
        <w:widowControl w:val="0"/>
        <w:numPr>
          <w:ilvl w:val="0"/>
          <w:numId w:val="33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определяет критерии оценки образовательной деятельности;</w:t>
      </w:r>
    </w:p>
    <w:p w:rsidR="001C1E02" w:rsidRPr="0035069C" w:rsidRDefault="001C1E02" w:rsidP="0035069C">
      <w:pPr>
        <w:pStyle w:val="af6"/>
        <w:widowControl w:val="0"/>
        <w:numPr>
          <w:ilvl w:val="0"/>
          <w:numId w:val="33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принимает (согласует) локальные</w:t>
      </w:r>
      <w:r w:rsidR="00C0190C" w:rsidRPr="0035069C">
        <w:rPr>
          <w:color w:val="000000" w:themeColor="text1"/>
          <w:sz w:val="28"/>
          <w:szCs w:val="28"/>
        </w:rPr>
        <w:t xml:space="preserve"> нормативные</w:t>
      </w:r>
      <w:r w:rsidRPr="0035069C">
        <w:rPr>
          <w:color w:val="000000" w:themeColor="text1"/>
          <w:sz w:val="28"/>
          <w:szCs w:val="28"/>
        </w:rPr>
        <w:t xml:space="preserve"> акты Учреждения, отнесе</w:t>
      </w:r>
      <w:r w:rsidRPr="0035069C">
        <w:rPr>
          <w:color w:val="000000" w:themeColor="text1"/>
          <w:sz w:val="28"/>
          <w:szCs w:val="28"/>
        </w:rPr>
        <w:t>н</w:t>
      </w:r>
      <w:r w:rsidRPr="0035069C">
        <w:rPr>
          <w:color w:val="000000" w:themeColor="text1"/>
          <w:sz w:val="28"/>
          <w:szCs w:val="28"/>
        </w:rPr>
        <w:t xml:space="preserve">ные к компетенции Педагогического </w:t>
      </w:r>
      <w:r w:rsidR="00CD2ED9">
        <w:rPr>
          <w:color w:val="000000" w:themeColor="text1"/>
          <w:sz w:val="28"/>
          <w:szCs w:val="28"/>
        </w:rPr>
        <w:t>С</w:t>
      </w:r>
      <w:r w:rsidRPr="0035069C">
        <w:rPr>
          <w:color w:val="000000" w:themeColor="text1"/>
          <w:sz w:val="28"/>
          <w:szCs w:val="28"/>
        </w:rPr>
        <w:t>овета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7.5.3. Педагогический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овет Учреждения созывается </w:t>
      </w:r>
      <w:r w:rsidR="00C0190C" w:rsidRPr="004772D7">
        <w:rPr>
          <w:color w:val="000000" w:themeColor="text1"/>
          <w:sz w:val="28"/>
          <w:szCs w:val="28"/>
        </w:rPr>
        <w:t>заведующим Учре</w:t>
      </w:r>
      <w:r w:rsidR="00C0190C" w:rsidRPr="004772D7">
        <w:rPr>
          <w:color w:val="000000" w:themeColor="text1"/>
          <w:sz w:val="28"/>
          <w:szCs w:val="28"/>
        </w:rPr>
        <w:t>ж</w:t>
      </w:r>
      <w:r w:rsidR="00C0190C" w:rsidRPr="004772D7">
        <w:rPr>
          <w:color w:val="000000" w:themeColor="text1"/>
          <w:sz w:val="28"/>
          <w:szCs w:val="28"/>
        </w:rPr>
        <w:t xml:space="preserve">дением </w:t>
      </w:r>
      <w:r w:rsidRPr="004772D7">
        <w:rPr>
          <w:color w:val="000000" w:themeColor="text1"/>
          <w:sz w:val="28"/>
          <w:szCs w:val="28"/>
        </w:rPr>
        <w:t xml:space="preserve">по мере необходимости, но не реже 4 раз в год. Внеочередные заседания Педагогического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проводятся по требованию не ме</w:t>
      </w:r>
      <w:r w:rsidR="0035069C">
        <w:rPr>
          <w:color w:val="000000" w:themeColor="text1"/>
          <w:sz w:val="28"/>
          <w:szCs w:val="28"/>
        </w:rPr>
        <w:t>нее одной трети педа</w:t>
      </w:r>
      <w:r w:rsidRPr="004772D7">
        <w:rPr>
          <w:color w:val="000000" w:themeColor="text1"/>
          <w:sz w:val="28"/>
          <w:szCs w:val="28"/>
        </w:rPr>
        <w:t>гогических работников Учреждения.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Решение Педагогического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является правомочным, если на его заседании присутствовало не менее двух третей педагогических работн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ков Учреждения и если за него проголосовало более половины присутствовавших педагогов.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Процедура голосования и регламент определяется Педагогическим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оветом Учреждения. Решения Педагогического </w:t>
      </w:r>
      <w:r w:rsidR="00CD2ED9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утверждаются прик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 xml:space="preserve">зами </w:t>
      </w:r>
      <w:r w:rsidR="00B85393" w:rsidRPr="0035069C">
        <w:rPr>
          <w:sz w:val="28"/>
          <w:szCs w:val="28"/>
        </w:rPr>
        <w:t>заведующего</w:t>
      </w:r>
      <w:r w:rsidRPr="0035069C">
        <w:rPr>
          <w:sz w:val="28"/>
          <w:szCs w:val="28"/>
        </w:rPr>
        <w:t xml:space="preserve"> Учреждения</w:t>
      </w:r>
      <w:r w:rsidRPr="004772D7">
        <w:rPr>
          <w:color w:val="000000" w:themeColor="text1"/>
          <w:sz w:val="28"/>
          <w:szCs w:val="28"/>
        </w:rPr>
        <w:t>.</w:t>
      </w:r>
    </w:p>
    <w:p w:rsidR="001C1E02" w:rsidRPr="004772D7" w:rsidRDefault="001C1E02" w:rsidP="0035069C">
      <w:pPr>
        <w:tabs>
          <w:tab w:val="left" w:pos="7601"/>
        </w:tabs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7.6. </w:t>
      </w:r>
      <w:r w:rsidR="0035069C" w:rsidRPr="0035069C">
        <w:rPr>
          <w:color w:val="000000" w:themeColor="text1"/>
          <w:sz w:val="28"/>
          <w:szCs w:val="28"/>
        </w:rPr>
        <w:t>Совет Учреждения</w:t>
      </w:r>
      <w:r w:rsidRPr="0035069C">
        <w:rPr>
          <w:color w:val="000000" w:themeColor="text1"/>
          <w:sz w:val="28"/>
          <w:szCs w:val="28"/>
        </w:rPr>
        <w:t>.</w:t>
      </w:r>
      <w:r w:rsidR="006B125B" w:rsidRPr="004772D7">
        <w:rPr>
          <w:color w:val="000000" w:themeColor="text1"/>
          <w:sz w:val="28"/>
          <w:szCs w:val="28"/>
        </w:rPr>
        <w:t xml:space="preserve"> </w:t>
      </w:r>
    </w:p>
    <w:p w:rsidR="001C1E02" w:rsidRPr="004772D7" w:rsidRDefault="0035069C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C1E02" w:rsidRPr="004772D7">
        <w:rPr>
          <w:color w:val="000000" w:themeColor="text1"/>
          <w:sz w:val="28"/>
          <w:szCs w:val="28"/>
        </w:rPr>
        <w:t>овет  Учреждения является коллегиальным органом управления Учрежд</w:t>
      </w:r>
      <w:r w:rsidR="001C1E02" w:rsidRPr="004772D7">
        <w:rPr>
          <w:color w:val="000000" w:themeColor="text1"/>
          <w:sz w:val="28"/>
          <w:szCs w:val="28"/>
        </w:rPr>
        <w:t>е</w:t>
      </w:r>
      <w:r w:rsidR="001C1E02" w:rsidRPr="004772D7">
        <w:rPr>
          <w:color w:val="000000" w:themeColor="text1"/>
          <w:sz w:val="28"/>
          <w:szCs w:val="28"/>
        </w:rPr>
        <w:t>нием, объединяющий</w:t>
      </w:r>
      <w:r w:rsidR="001C1E02" w:rsidRPr="004772D7">
        <w:rPr>
          <w:b/>
          <w:color w:val="000000" w:themeColor="text1"/>
          <w:sz w:val="28"/>
          <w:szCs w:val="28"/>
        </w:rPr>
        <w:t xml:space="preserve"> </w:t>
      </w:r>
      <w:r w:rsidR="001C1E02" w:rsidRPr="004772D7">
        <w:rPr>
          <w:color w:val="000000" w:themeColor="text1"/>
          <w:sz w:val="28"/>
          <w:szCs w:val="28"/>
        </w:rPr>
        <w:t>всех участников образовательных отношений. 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7.6.1. Порядок формирования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 и его структура.</w:t>
      </w:r>
    </w:p>
    <w:p w:rsidR="001C1E02" w:rsidRPr="0035069C" w:rsidRDefault="0035069C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C1E02" w:rsidRPr="004772D7">
        <w:rPr>
          <w:color w:val="000000" w:themeColor="text1"/>
          <w:sz w:val="28"/>
          <w:szCs w:val="28"/>
        </w:rPr>
        <w:t xml:space="preserve">овет Учреждения формируется один раз в два года в срок до </w:t>
      </w:r>
      <w:r w:rsidR="001C1E02" w:rsidRPr="0035069C">
        <w:rPr>
          <w:color w:val="000000" w:themeColor="text1"/>
          <w:sz w:val="28"/>
          <w:szCs w:val="28"/>
        </w:rPr>
        <w:t xml:space="preserve">30 сентября. </w:t>
      </w:r>
    </w:p>
    <w:p w:rsidR="001C1E02" w:rsidRPr="004772D7" w:rsidRDefault="0035069C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C1E02" w:rsidRPr="004772D7">
        <w:rPr>
          <w:color w:val="000000" w:themeColor="text1"/>
          <w:sz w:val="28"/>
          <w:szCs w:val="28"/>
        </w:rPr>
        <w:t>овет Учреждения состоит из педагогических работников Учрежде</w:t>
      </w:r>
      <w:r w:rsidR="005221EE" w:rsidRPr="004772D7">
        <w:rPr>
          <w:color w:val="000000" w:themeColor="text1"/>
          <w:sz w:val="28"/>
          <w:szCs w:val="28"/>
        </w:rPr>
        <w:t>ния и</w:t>
      </w:r>
      <w:r w:rsidR="001C1E02" w:rsidRPr="004772D7">
        <w:rPr>
          <w:color w:val="000000" w:themeColor="text1"/>
          <w:sz w:val="28"/>
          <w:szCs w:val="28"/>
        </w:rPr>
        <w:t xml:space="preserve"> родителей (законных представителей) </w:t>
      </w:r>
      <w:r w:rsidR="005553DC" w:rsidRPr="004772D7">
        <w:rPr>
          <w:color w:val="000000" w:themeColor="text1"/>
          <w:sz w:val="28"/>
          <w:szCs w:val="28"/>
        </w:rPr>
        <w:t>воспитанников</w:t>
      </w:r>
      <w:r w:rsidR="001C1E02" w:rsidRPr="004772D7">
        <w:rPr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Представители с правом решающего голоса избираются в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  Учрежд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ния открытым голосованием по равной квоте</w:t>
      </w:r>
      <w:r w:rsidR="00583CA9" w:rsidRPr="004772D7">
        <w:rPr>
          <w:color w:val="000000" w:themeColor="text1"/>
          <w:sz w:val="28"/>
          <w:szCs w:val="28"/>
        </w:rPr>
        <w:t xml:space="preserve"> </w:t>
      </w:r>
      <w:r w:rsidR="0035069C">
        <w:rPr>
          <w:color w:val="000000" w:themeColor="text1"/>
          <w:sz w:val="28"/>
          <w:szCs w:val="28"/>
        </w:rPr>
        <w:t xml:space="preserve">3 </w:t>
      </w:r>
      <w:r w:rsidRPr="004772D7">
        <w:rPr>
          <w:color w:val="000000" w:themeColor="text1"/>
          <w:sz w:val="28"/>
          <w:szCs w:val="28"/>
        </w:rPr>
        <w:t xml:space="preserve"> представител</w:t>
      </w:r>
      <w:r w:rsidR="00C92E2A">
        <w:rPr>
          <w:color w:val="000000" w:themeColor="text1"/>
          <w:sz w:val="28"/>
          <w:szCs w:val="28"/>
        </w:rPr>
        <w:t>я</w:t>
      </w:r>
      <w:r w:rsidRPr="004772D7">
        <w:rPr>
          <w:color w:val="000000" w:themeColor="text1"/>
          <w:sz w:val="28"/>
          <w:szCs w:val="28"/>
        </w:rPr>
        <w:t xml:space="preserve"> от каждой из пер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численных категорий.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В состав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овета Учреждения могут входить </w:t>
      </w:r>
      <w:r w:rsidR="005221EE" w:rsidRPr="004772D7">
        <w:rPr>
          <w:color w:val="000000" w:themeColor="text1"/>
          <w:sz w:val="28"/>
          <w:szCs w:val="28"/>
        </w:rPr>
        <w:t>заведующий Учреждением</w:t>
      </w:r>
      <w:r w:rsidRPr="004772D7">
        <w:rPr>
          <w:color w:val="000000" w:themeColor="text1"/>
          <w:sz w:val="28"/>
          <w:szCs w:val="28"/>
        </w:rPr>
        <w:t xml:space="preserve"> и представитель учредителя.</w:t>
      </w:r>
    </w:p>
    <w:p w:rsidR="00A071C9" w:rsidRPr="004772D7" w:rsidRDefault="00A071C9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Членом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 можно быть не более двух сроков подряд.</w:t>
      </w:r>
    </w:p>
    <w:p w:rsidR="001C1E02" w:rsidRPr="004772D7" w:rsidRDefault="001C1E02" w:rsidP="001C1E02">
      <w:pPr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При очередном формировании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его состав обновляется не менее чем на 1/3 членов.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7.6.2. 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овет Учреждения избирает из числа своих членов председателя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 xml:space="preserve">та Учреждения, заместителя председателя, секретаря. Председатель не может </w:t>
      </w:r>
      <w:r w:rsidRPr="004772D7">
        <w:rPr>
          <w:color w:val="000000" w:themeColor="text1"/>
          <w:sz w:val="28"/>
          <w:szCs w:val="28"/>
        </w:rPr>
        <w:lastRenderedPageBreak/>
        <w:t xml:space="preserve">быть избран из числа административных работников Учреждения. Председателем </w:t>
      </w:r>
      <w:r w:rsidR="00B8050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 не может быть представитель учредителя.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 Секретарь </w:t>
      </w:r>
      <w:r w:rsidR="00B80507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ведет всю документацию.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Планирование работы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осуществляется в порядке, опр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 xml:space="preserve">деленном регламентом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 xml:space="preserve">овета Учреждения. Регламент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пр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нимается не позднее, чем на втором его заседании.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Заседание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правомочно, если на нем присутствует не м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 xml:space="preserve">нее половины от числа его членов. Заседание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 ведет предс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датель,  в его отсутствие – заместитель председателя.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Решения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 принимаются открытым голосованием пр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стым большинством голосов от числа присутствующих на заседании членов Управляющего совета Учреждения и оформляются протоколом, который подп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сывается председателем и секретарем. </w:t>
      </w:r>
    </w:p>
    <w:p w:rsidR="001C1E02" w:rsidRPr="004772D7" w:rsidRDefault="001C1E02" w:rsidP="001C1E02">
      <w:pPr>
        <w:ind w:firstLine="567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7.6.3.  К компетенции </w:t>
      </w:r>
      <w:r w:rsidR="0035069C">
        <w:rPr>
          <w:color w:val="000000" w:themeColor="text1"/>
          <w:sz w:val="28"/>
          <w:szCs w:val="28"/>
        </w:rPr>
        <w:t>С</w:t>
      </w:r>
      <w:r w:rsidRPr="004772D7">
        <w:rPr>
          <w:color w:val="000000" w:themeColor="text1"/>
          <w:sz w:val="28"/>
          <w:szCs w:val="28"/>
        </w:rPr>
        <w:t>овета Учреждения относится:</w:t>
      </w:r>
    </w:p>
    <w:p w:rsidR="001C1E02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консол</w:t>
      </w:r>
      <w:r w:rsidR="0035069C">
        <w:rPr>
          <w:color w:val="000000" w:themeColor="text1"/>
          <w:sz w:val="28"/>
          <w:szCs w:val="28"/>
        </w:rPr>
        <w:t xml:space="preserve">идация предложений  и запросов </w:t>
      </w:r>
      <w:r w:rsidRPr="0035069C">
        <w:rPr>
          <w:color w:val="000000" w:themeColor="text1"/>
          <w:sz w:val="28"/>
          <w:szCs w:val="28"/>
        </w:rPr>
        <w:t>участников образовательных отн</w:t>
      </w:r>
      <w:r w:rsidRPr="0035069C">
        <w:rPr>
          <w:color w:val="000000" w:themeColor="text1"/>
          <w:sz w:val="28"/>
          <w:szCs w:val="28"/>
        </w:rPr>
        <w:t>о</w:t>
      </w:r>
      <w:r w:rsidRPr="0035069C">
        <w:rPr>
          <w:color w:val="000000" w:themeColor="text1"/>
          <w:sz w:val="28"/>
          <w:szCs w:val="28"/>
        </w:rPr>
        <w:t>шений в разработке и реализации программы развития Учреждения;</w:t>
      </w:r>
    </w:p>
    <w:p w:rsidR="001C1E02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определение основных направлений развития Учреждения;</w:t>
      </w:r>
    </w:p>
    <w:p w:rsidR="0035069C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контроль соблюдения нормативно закрепленных требований к условиям о</w:t>
      </w:r>
      <w:r w:rsidRPr="0035069C">
        <w:rPr>
          <w:color w:val="000000" w:themeColor="text1"/>
          <w:sz w:val="28"/>
          <w:szCs w:val="28"/>
        </w:rPr>
        <w:t>р</w:t>
      </w:r>
      <w:r w:rsidRPr="0035069C">
        <w:rPr>
          <w:color w:val="000000" w:themeColor="text1"/>
          <w:sz w:val="28"/>
          <w:szCs w:val="28"/>
        </w:rPr>
        <w:t>ганизации образовательной деятельности  в Учреждении;</w:t>
      </w:r>
    </w:p>
    <w:p w:rsidR="001C1E02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 xml:space="preserve"> рассмотрение вопросов повышения эффективности финансово-экономической деятельности Учреждения;</w:t>
      </w:r>
    </w:p>
    <w:p w:rsidR="001C1E02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контроль целевого расходования финансовых средств Учреждения;</w:t>
      </w:r>
    </w:p>
    <w:p w:rsidR="001C1E02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распределение стимулирующей части фонда оплаты труда работников У</w:t>
      </w:r>
      <w:r w:rsidRPr="0035069C">
        <w:rPr>
          <w:color w:val="000000" w:themeColor="text1"/>
          <w:sz w:val="28"/>
          <w:szCs w:val="28"/>
        </w:rPr>
        <w:t>ч</w:t>
      </w:r>
      <w:r w:rsidRPr="0035069C">
        <w:rPr>
          <w:color w:val="000000" w:themeColor="text1"/>
          <w:sz w:val="28"/>
          <w:szCs w:val="28"/>
        </w:rPr>
        <w:t>реждения;</w:t>
      </w:r>
    </w:p>
    <w:p w:rsidR="001C1E02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развитие сетевого взаимодействия Учреждения с другими образовательн</w:t>
      </w:r>
      <w:r w:rsidRPr="0035069C">
        <w:rPr>
          <w:color w:val="000000" w:themeColor="text1"/>
          <w:sz w:val="28"/>
          <w:szCs w:val="28"/>
        </w:rPr>
        <w:t>ы</w:t>
      </w:r>
      <w:r w:rsidR="004228CB" w:rsidRPr="0035069C">
        <w:rPr>
          <w:color w:val="000000" w:themeColor="text1"/>
          <w:sz w:val="28"/>
          <w:szCs w:val="28"/>
        </w:rPr>
        <w:t>ми учреждениями,</w:t>
      </w:r>
      <w:r w:rsidRPr="0035069C">
        <w:rPr>
          <w:color w:val="000000" w:themeColor="text1"/>
          <w:sz w:val="28"/>
          <w:szCs w:val="28"/>
        </w:rPr>
        <w:t xml:space="preserve"> учреждениями и организациями, осуществляющими образов</w:t>
      </w:r>
      <w:r w:rsidRPr="0035069C">
        <w:rPr>
          <w:color w:val="000000" w:themeColor="text1"/>
          <w:sz w:val="28"/>
          <w:szCs w:val="28"/>
        </w:rPr>
        <w:t>а</w:t>
      </w:r>
      <w:r w:rsidRPr="0035069C">
        <w:rPr>
          <w:color w:val="000000" w:themeColor="text1"/>
          <w:sz w:val="28"/>
          <w:szCs w:val="28"/>
        </w:rPr>
        <w:t>тельные функции в других отраслях;</w:t>
      </w:r>
    </w:p>
    <w:p w:rsidR="001C1E02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 xml:space="preserve">принятие (согласование) локальных </w:t>
      </w:r>
      <w:r w:rsidR="004228CB" w:rsidRPr="0035069C">
        <w:rPr>
          <w:color w:val="000000" w:themeColor="text1"/>
          <w:sz w:val="28"/>
          <w:szCs w:val="28"/>
        </w:rPr>
        <w:t xml:space="preserve">нормативных </w:t>
      </w:r>
      <w:r w:rsidRPr="0035069C">
        <w:rPr>
          <w:color w:val="000000" w:themeColor="text1"/>
          <w:sz w:val="28"/>
          <w:szCs w:val="28"/>
        </w:rPr>
        <w:t>актов Учреждения, отн</w:t>
      </w:r>
      <w:r w:rsidRPr="0035069C">
        <w:rPr>
          <w:color w:val="000000" w:themeColor="text1"/>
          <w:sz w:val="28"/>
          <w:szCs w:val="28"/>
        </w:rPr>
        <w:t>е</w:t>
      </w:r>
      <w:r w:rsidRPr="0035069C">
        <w:rPr>
          <w:color w:val="000000" w:themeColor="text1"/>
          <w:sz w:val="28"/>
          <w:szCs w:val="28"/>
        </w:rPr>
        <w:t xml:space="preserve">сенных к компетенции </w:t>
      </w:r>
      <w:r w:rsidR="00FF6E36">
        <w:rPr>
          <w:color w:val="000000" w:themeColor="text1"/>
          <w:sz w:val="28"/>
          <w:szCs w:val="28"/>
        </w:rPr>
        <w:t>С</w:t>
      </w:r>
      <w:r w:rsidRPr="0035069C">
        <w:rPr>
          <w:color w:val="000000" w:themeColor="text1"/>
          <w:sz w:val="28"/>
          <w:szCs w:val="28"/>
        </w:rPr>
        <w:t>овета Учреждения;</w:t>
      </w:r>
    </w:p>
    <w:p w:rsidR="001C1E02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 xml:space="preserve">обсуждение и рекомендация на утверждении </w:t>
      </w:r>
      <w:r w:rsidR="004228CB" w:rsidRPr="0035069C">
        <w:rPr>
          <w:color w:val="000000" w:themeColor="text1"/>
          <w:sz w:val="28"/>
          <w:szCs w:val="28"/>
        </w:rPr>
        <w:t xml:space="preserve">заведующего Учреждением </w:t>
      </w:r>
      <w:r w:rsidRPr="0035069C">
        <w:rPr>
          <w:color w:val="000000" w:themeColor="text1"/>
          <w:sz w:val="28"/>
          <w:szCs w:val="28"/>
        </w:rPr>
        <w:t>программы предоставления Учреждением дополнительных образовательных у</w:t>
      </w:r>
      <w:r w:rsidRPr="0035069C">
        <w:rPr>
          <w:color w:val="000000" w:themeColor="text1"/>
          <w:sz w:val="28"/>
          <w:szCs w:val="28"/>
        </w:rPr>
        <w:t>с</w:t>
      </w:r>
      <w:r w:rsidRPr="0035069C">
        <w:rPr>
          <w:color w:val="000000" w:themeColor="text1"/>
          <w:sz w:val="28"/>
          <w:szCs w:val="28"/>
        </w:rPr>
        <w:t>луг;</w:t>
      </w:r>
    </w:p>
    <w:p w:rsidR="001C1E02" w:rsidRDefault="001C1E02" w:rsidP="0035069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5069C">
        <w:rPr>
          <w:color w:val="000000" w:themeColor="text1"/>
          <w:sz w:val="28"/>
          <w:szCs w:val="28"/>
        </w:rPr>
        <w:t>обеспечение общественного участия в развитии системы управления кач</w:t>
      </w:r>
      <w:r w:rsidRPr="0035069C">
        <w:rPr>
          <w:color w:val="000000" w:themeColor="text1"/>
          <w:sz w:val="28"/>
          <w:szCs w:val="28"/>
        </w:rPr>
        <w:t>е</w:t>
      </w:r>
      <w:r w:rsidRPr="0035069C">
        <w:rPr>
          <w:color w:val="000000" w:themeColor="text1"/>
          <w:sz w:val="28"/>
          <w:szCs w:val="28"/>
        </w:rPr>
        <w:t>ством образования в Учреждении;</w:t>
      </w:r>
    </w:p>
    <w:p w:rsidR="001C1E02" w:rsidRPr="00B92D5C" w:rsidRDefault="001C1E02" w:rsidP="00B92D5C">
      <w:pPr>
        <w:pStyle w:val="af6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92D5C">
        <w:rPr>
          <w:color w:val="000000" w:themeColor="text1"/>
          <w:sz w:val="28"/>
          <w:szCs w:val="28"/>
        </w:rPr>
        <w:t>представление в государственных и муниципальных органах, осущест</w:t>
      </w:r>
      <w:r w:rsidRPr="00B92D5C">
        <w:rPr>
          <w:color w:val="000000" w:themeColor="text1"/>
          <w:sz w:val="28"/>
          <w:szCs w:val="28"/>
        </w:rPr>
        <w:t>в</w:t>
      </w:r>
      <w:r w:rsidRPr="00B92D5C">
        <w:rPr>
          <w:color w:val="000000" w:themeColor="text1"/>
          <w:sz w:val="28"/>
          <w:szCs w:val="28"/>
        </w:rPr>
        <w:t xml:space="preserve">ляющих управление в сфере образования, в производственных, коммерческих, общественных и иных организациях интересы Учреждения, а также интересы </w:t>
      </w:r>
      <w:r w:rsidR="004228CB" w:rsidRPr="00B92D5C">
        <w:rPr>
          <w:color w:val="000000" w:themeColor="text1"/>
          <w:sz w:val="28"/>
          <w:szCs w:val="28"/>
        </w:rPr>
        <w:t>воспитанников</w:t>
      </w:r>
      <w:r w:rsidRPr="00B92D5C">
        <w:rPr>
          <w:color w:val="000000" w:themeColor="text1"/>
          <w:sz w:val="28"/>
          <w:szCs w:val="28"/>
        </w:rPr>
        <w:t>, обеспечивая их социальную и правовую защиту.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</w:t>
      </w:r>
      <w:r w:rsidR="00FF6E36">
        <w:rPr>
          <w:color w:val="000000" w:themeColor="text1"/>
          <w:sz w:val="28"/>
          <w:szCs w:val="28"/>
        </w:rPr>
        <w:t>7</w:t>
      </w:r>
      <w:r w:rsidRPr="004772D7">
        <w:rPr>
          <w:color w:val="000000" w:themeColor="text1"/>
          <w:sz w:val="28"/>
          <w:szCs w:val="28"/>
        </w:rPr>
        <w:t>. </w:t>
      </w:r>
      <w:r w:rsidRPr="004772D7">
        <w:rPr>
          <w:iCs/>
          <w:color w:val="000000" w:themeColor="text1"/>
          <w:sz w:val="28"/>
          <w:szCs w:val="28"/>
        </w:rPr>
        <w:t>Родительский комитет Учреждения (далее – Родительский комитет).</w:t>
      </w:r>
    </w:p>
    <w:p w:rsidR="00E6467F" w:rsidRPr="00FF6E36" w:rsidRDefault="00E6467F" w:rsidP="00E6467F">
      <w:pPr>
        <w:widowControl w:val="0"/>
        <w:ind w:left="33" w:hanging="33"/>
        <w:jc w:val="both"/>
        <w:rPr>
          <w:iCs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Родительский комитет является коллегиальным органом управления Учреждения,</w:t>
      </w:r>
      <w:r w:rsidRPr="004772D7">
        <w:rPr>
          <w:color w:val="000000" w:themeColor="text1"/>
          <w:sz w:val="28"/>
          <w:szCs w:val="28"/>
        </w:rPr>
        <w:t xml:space="preserve"> объединяющим</w:t>
      </w:r>
      <w:r w:rsidRPr="004772D7">
        <w:rPr>
          <w:b/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 xml:space="preserve">родителей (законных представителей) </w:t>
      </w:r>
      <w:r w:rsidR="00F84B57" w:rsidRPr="00FF6E36">
        <w:rPr>
          <w:sz w:val="28"/>
          <w:szCs w:val="28"/>
        </w:rPr>
        <w:t>воспитанников</w:t>
      </w:r>
      <w:r w:rsidRPr="00FF6E36">
        <w:rPr>
          <w:sz w:val="28"/>
          <w:szCs w:val="28"/>
        </w:rPr>
        <w:t xml:space="preserve"> </w:t>
      </w:r>
      <w:r w:rsidR="00F84B57" w:rsidRPr="00FF6E36">
        <w:rPr>
          <w:sz w:val="28"/>
          <w:szCs w:val="28"/>
        </w:rPr>
        <w:t>Учрежд</w:t>
      </w:r>
      <w:r w:rsidR="00F84B57" w:rsidRPr="00FF6E36">
        <w:rPr>
          <w:sz w:val="28"/>
          <w:szCs w:val="28"/>
        </w:rPr>
        <w:t>е</w:t>
      </w:r>
      <w:r w:rsidR="00F84B57" w:rsidRPr="00FF6E36">
        <w:rPr>
          <w:sz w:val="28"/>
          <w:szCs w:val="28"/>
        </w:rPr>
        <w:t>ния.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Осуществление членами Родительского комитета своих функций произв</w:t>
      </w:r>
      <w:r w:rsidRPr="004772D7">
        <w:rPr>
          <w:iCs/>
          <w:color w:val="000000" w:themeColor="text1"/>
          <w:sz w:val="28"/>
          <w:szCs w:val="28"/>
        </w:rPr>
        <w:t>о</w:t>
      </w:r>
      <w:r w:rsidRPr="004772D7">
        <w:rPr>
          <w:iCs/>
          <w:color w:val="000000" w:themeColor="text1"/>
          <w:sz w:val="28"/>
          <w:szCs w:val="28"/>
        </w:rPr>
        <w:t>дится на безвозмездной основе.</w:t>
      </w:r>
    </w:p>
    <w:p w:rsidR="00E6467F" w:rsidRPr="004772D7" w:rsidRDefault="00EF7502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</w:t>
      </w:r>
      <w:r w:rsidR="00FF6E36">
        <w:rPr>
          <w:color w:val="000000" w:themeColor="text1"/>
          <w:sz w:val="28"/>
          <w:szCs w:val="28"/>
        </w:rPr>
        <w:t>7</w:t>
      </w:r>
      <w:r w:rsidR="00E6467F" w:rsidRPr="004772D7">
        <w:rPr>
          <w:color w:val="000000" w:themeColor="text1"/>
          <w:sz w:val="28"/>
          <w:szCs w:val="28"/>
        </w:rPr>
        <w:t>.1. </w:t>
      </w:r>
      <w:r w:rsidR="00E6467F" w:rsidRPr="004772D7">
        <w:rPr>
          <w:iCs/>
          <w:color w:val="000000" w:themeColor="text1"/>
          <w:sz w:val="28"/>
          <w:szCs w:val="28"/>
        </w:rPr>
        <w:t>В состав Родительского комитета входят председатели родительских комитетов всех групп Учреждения.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lastRenderedPageBreak/>
        <w:t>Из своего состава Родительский комитет избирает председателя Родител</w:t>
      </w:r>
      <w:r w:rsidRPr="004772D7">
        <w:rPr>
          <w:iCs/>
          <w:color w:val="000000" w:themeColor="text1"/>
          <w:sz w:val="28"/>
          <w:szCs w:val="28"/>
        </w:rPr>
        <w:t>ь</w:t>
      </w:r>
      <w:r w:rsidR="00ED61D7">
        <w:rPr>
          <w:iCs/>
          <w:color w:val="000000" w:themeColor="text1"/>
          <w:sz w:val="28"/>
          <w:szCs w:val="28"/>
        </w:rPr>
        <w:t>ского комитета, заместителя</w:t>
      </w:r>
      <w:r w:rsidRPr="004772D7">
        <w:rPr>
          <w:iCs/>
          <w:color w:val="000000" w:themeColor="text1"/>
          <w:sz w:val="28"/>
          <w:szCs w:val="28"/>
        </w:rPr>
        <w:t xml:space="preserve"> председателя, секретаря.</w:t>
      </w:r>
    </w:p>
    <w:p w:rsidR="00E6467F" w:rsidRPr="004772D7" w:rsidRDefault="00EF7502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7.</w:t>
      </w:r>
      <w:r w:rsidR="00FF6E36">
        <w:rPr>
          <w:iCs/>
          <w:color w:val="000000" w:themeColor="text1"/>
          <w:sz w:val="28"/>
          <w:szCs w:val="28"/>
        </w:rPr>
        <w:t>7</w:t>
      </w:r>
      <w:r w:rsidR="00E6467F" w:rsidRPr="004772D7">
        <w:rPr>
          <w:iCs/>
          <w:color w:val="000000" w:themeColor="text1"/>
          <w:sz w:val="28"/>
          <w:szCs w:val="28"/>
        </w:rPr>
        <w:t>.2. К компетенции Родительского комитета относится: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совершенствование условий для осуществления образовательного процесса, охраны жизни и здоровья воспитанников;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защита законных прав и интересов воспитанников;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участие в организации и проведении мероприятий для воспитанников;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организация работы с родителями (законными представителями) воспита</w:t>
      </w:r>
      <w:r w:rsidRPr="00FF6E36">
        <w:rPr>
          <w:iCs/>
          <w:color w:val="000000" w:themeColor="text1"/>
          <w:sz w:val="28"/>
          <w:szCs w:val="28"/>
        </w:rPr>
        <w:t>н</w:t>
      </w:r>
      <w:r w:rsidRPr="00FF6E36">
        <w:rPr>
          <w:iCs/>
          <w:color w:val="000000" w:themeColor="text1"/>
          <w:sz w:val="28"/>
          <w:szCs w:val="28"/>
        </w:rPr>
        <w:t>ников Учреждения по разъяснению их прав и обязанностей, значения всесторо</w:t>
      </w:r>
      <w:r w:rsidRPr="00FF6E36">
        <w:rPr>
          <w:iCs/>
          <w:color w:val="000000" w:themeColor="text1"/>
          <w:sz w:val="28"/>
          <w:szCs w:val="28"/>
        </w:rPr>
        <w:t>н</w:t>
      </w:r>
      <w:r w:rsidRPr="00FF6E36">
        <w:rPr>
          <w:iCs/>
          <w:color w:val="000000" w:themeColor="text1"/>
          <w:sz w:val="28"/>
          <w:szCs w:val="28"/>
        </w:rPr>
        <w:t>него воспитания ребенка в семье;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содействие обеспечению оптимальных условий для организации образов</w:t>
      </w:r>
      <w:r w:rsidRPr="00FF6E36">
        <w:rPr>
          <w:iCs/>
          <w:color w:val="000000" w:themeColor="text1"/>
          <w:sz w:val="28"/>
          <w:szCs w:val="28"/>
        </w:rPr>
        <w:t>а</w:t>
      </w:r>
      <w:r w:rsidRPr="00FF6E36">
        <w:rPr>
          <w:iCs/>
          <w:color w:val="000000" w:themeColor="text1"/>
          <w:sz w:val="28"/>
          <w:szCs w:val="28"/>
        </w:rPr>
        <w:t>тельного процесса (оказывает помощь в части приобретения оборудования, игр, игрушек, учебных пособий, подготовки наглядных методических пособий);</w:t>
      </w:r>
    </w:p>
    <w:p w:rsidR="00FF6E36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участие в организации безопасных условий осуществления образовательн</w:t>
      </w:r>
      <w:r w:rsidRPr="00FF6E36">
        <w:rPr>
          <w:iCs/>
          <w:color w:val="000000" w:themeColor="text1"/>
          <w:sz w:val="28"/>
          <w:szCs w:val="28"/>
        </w:rPr>
        <w:t>о</w:t>
      </w:r>
      <w:r w:rsidRPr="00FF6E36">
        <w:rPr>
          <w:iCs/>
          <w:color w:val="000000" w:themeColor="text1"/>
          <w:sz w:val="28"/>
          <w:szCs w:val="28"/>
        </w:rPr>
        <w:t>го процесса, соблюдения санитарно-гигиенических правил и норм;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 xml:space="preserve"> координация деятельности родительских комитетов групп;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участие в подготовке Учреждения к новому учебному году;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контроль организации качества питания воспитанников, медицинского о</w:t>
      </w:r>
      <w:r w:rsidRPr="00FF6E36">
        <w:rPr>
          <w:iCs/>
          <w:color w:val="000000" w:themeColor="text1"/>
          <w:sz w:val="28"/>
          <w:szCs w:val="28"/>
        </w:rPr>
        <w:t>б</w:t>
      </w:r>
      <w:r w:rsidRPr="00FF6E36">
        <w:rPr>
          <w:iCs/>
          <w:color w:val="000000" w:themeColor="text1"/>
          <w:sz w:val="28"/>
          <w:szCs w:val="28"/>
        </w:rPr>
        <w:t>служивания (совместно с администрацией Учреждения);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оказание помощи администрации Учреждения в организации и проведении общих родительских собраний;</w:t>
      </w:r>
    </w:p>
    <w:p w:rsidR="00E6467F" w:rsidRDefault="00E6467F" w:rsidP="00FF6E36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FF6E36">
        <w:rPr>
          <w:iCs/>
          <w:color w:val="000000" w:themeColor="text1"/>
          <w:sz w:val="28"/>
          <w:szCs w:val="28"/>
        </w:rPr>
        <w:t>обсуждение локальных актов Учреждения по вопросам, входящим в комп</w:t>
      </w:r>
      <w:r w:rsidRPr="00FF6E36">
        <w:rPr>
          <w:iCs/>
          <w:color w:val="000000" w:themeColor="text1"/>
          <w:sz w:val="28"/>
          <w:szCs w:val="28"/>
        </w:rPr>
        <w:t>е</w:t>
      </w:r>
      <w:r w:rsidRPr="00FF6E36">
        <w:rPr>
          <w:iCs/>
          <w:color w:val="000000" w:themeColor="text1"/>
          <w:sz w:val="28"/>
          <w:szCs w:val="28"/>
        </w:rPr>
        <w:t>тенцию Родительского комитета Учреждения;</w:t>
      </w:r>
    </w:p>
    <w:p w:rsidR="00E6467F" w:rsidRDefault="00E6467F" w:rsidP="00B80507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B80507">
        <w:rPr>
          <w:iCs/>
          <w:color w:val="000000" w:themeColor="text1"/>
          <w:sz w:val="28"/>
          <w:szCs w:val="28"/>
        </w:rPr>
        <w:t>взаимодействие с другими органами самоуправления Учреждения по вопр</w:t>
      </w:r>
      <w:r w:rsidRPr="00B80507">
        <w:rPr>
          <w:iCs/>
          <w:color w:val="000000" w:themeColor="text1"/>
          <w:sz w:val="28"/>
          <w:szCs w:val="28"/>
        </w:rPr>
        <w:t>о</w:t>
      </w:r>
      <w:r w:rsidRPr="00B80507">
        <w:rPr>
          <w:iCs/>
          <w:color w:val="000000" w:themeColor="text1"/>
          <w:sz w:val="28"/>
          <w:szCs w:val="28"/>
        </w:rPr>
        <w:t>сам проведения мероприятий и другим вопросам, относящимся к компетенции Роди</w:t>
      </w:r>
      <w:r w:rsidR="00B80507">
        <w:rPr>
          <w:iCs/>
          <w:color w:val="000000" w:themeColor="text1"/>
          <w:sz w:val="28"/>
          <w:szCs w:val="28"/>
        </w:rPr>
        <w:t>тельского комитета Учреждения;</w:t>
      </w:r>
    </w:p>
    <w:p w:rsidR="00E6467F" w:rsidRPr="00B80507" w:rsidRDefault="00E6467F" w:rsidP="00B80507">
      <w:pPr>
        <w:pStyle w:val="af6"/>
        <w:widowControl w:val="0"/>
        <w:numPr>
          <w:ilvl w:val="0"/>
          <w:numId w:val="35"/>
        </w:numPr>
        <w:ind w:left="0" w:firstLine="393"/>
        <w:jc w:val="both"/>
        <w:rPr>
          <w:iCs/>
          <w:color w:val="000000" w:themeColor="text1"/>
          <w:sz w:val="28"/>
          <w:szCs w:val="28"/>
        </w:rPr>
      </w:pPr>
      <w:r w:rsidRPr="00B80507">
        <w:rPr>
          <w:color w:val="000000" w:themeColor="text1"/>
          <w:sz w:val="28"/>
          <w:szCs w:val="28"/>
        </w:rPr>
        <w:t>содействие в совершенствовании материально-технической базы Учрежд</w:t>
      </w:r>
      <w:r w:rsidRPr="00B80507">
        <w:rPr>
          <w:color w:val="000000" w:themeColor="text1"/>
          <w:sz w:val="28"/>
          <w:szCs w:val="28"/>
        </w:rPr>
        <w:t>е</w:t>
      </w:r>
      <w:r w:rsidRPr="00B80507">
        <w:rPr>
          <w:color w:val="000000" w:themeColor="text1"/>
          <w:sz w:val="28"/>
          <w:szCs w:val="28"/>
        </w:rPr>
        <w:t>ния, благоустройстве его территории, устройстве помещений, в т. ч. путём пр</w:t>
      </w:r>
      <w:r w:rsidRPr="00B80507">
        <w:rPr>
          <w:color w:val="000000" w:themeColor="text1"/>
          <w:sz w:val="28"/>
          <w:szCs w:val="28"/>
        </w:rPr>
        <w:t>и</w:t>
      </w:r>
      <w:r w:rsidRPr="00B80507">
        <w:rPr>
          <w:color w:val="000000" w:themeColor="text1"/>
          <w:sz w:val="28"/>
          <w:szCs w:val="28"/>
        </w:rPr>
        <w:t>влечения дополнительных финансовых средств.</w:t>
      </w:r>
    </w:p>
    <w:p w:rsidR="00E6467F" w:rsidRPr="004772D7" w:rsidRDefault="00EF7502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7.8</w:t>
      </w:r>
      <w:r w:rsidR="00E6467F" w:rsidRPr="004772D7">
        <w:rPr>
          <w:iCs/>
          <w:color w:val="000000" w:themeColor="text1"/>
          <w:sz w:val="28"/>
          <w:szCs w:val="28"/>
        </w:rPr>
        <w:t>.3. Родительский комитет организует свою деятельность по принятому им регламенту работы и плану, согласованному заведующим  Учреждени</w:t>
      </w:r>
      <w:r w:rsidRPr="004772D7">
        <w:rPr>
          <w:iCs/>
          <w:color w:val="000000" w:themeColor="text1"/>
          <w:sz w:val="28"/>
          <w:szCs w:val="28"/>
        </w:rPr>
        <w:t>ем</w:t>
      </w:r>
      <w:r w:rsidR="00E6467F" w:rsidRPr="004772D7">
        <w:rPr>
          <w:iCs/>
          <w:color w:val="000000" w:themeColor="text1"/>
          <w:sz w:val="28"/>
          <w:szCs w:val="28"/>
        </w:rPr>
        <w:t>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О своей работе Родительский комитет отчитывается перед общим родител</w:t>
      </w:r>
      <w:r w:rsidRPr="004772D7">
        <w:rPr>
          <w:iCs/>
          <w:color w:val="000000" w:themeColor="text1"/>
          <w:sz w:val="28"/>
          <w:szCs w:val="28"/>
        </w:rPr>
        <w:t>ь</w:t>
      </w:r>
      <w:r w:rsidRPr="004772D7">
        <w:rPr>
          <w:iCs/>
          <w:color w:val="000000" w:themeColor="text1"/>
          <w:sz w:val="28"/>
          <w:szCs w:val="28"/>
        </w:rPr>
        <w:t>ским собранием не реже двух раз в год.</w:t>
      </w:r>
    </w:p>
    <w:p w:rsidR="00E6467F" w:rsidRPr="004772D7" w:rsidRDefault="00E6467F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Родительский комитет правомочен выносить решения при наличии на зас</w:t>
      </w:r>
      <w:r w:rsidRPr="004772D7">
        <w:rPr>
          <w:iCs/>
          <w:color w:val="000000" w:themeColor="text1"/>
          <w:sz w:val="28"/>
          <w:szCs w:val="28"/>
        </w:rPr>
        <w:t>е</w:t>
      </w:r>
      <w:r w:rsidRPr="004772D7">
        <w:rPr>
          <w:iCs/>
          <w:color w:val="000000" w:themeColor="text1"/>
          <w:sz w:val="28"/>
          <w:szCs w:val="28"/>
        </w:rPr>
        <w:t>дании не менее половины своего состава. Решения принимаются простым бол</w:t>
      </w:r>
      <w:r w:rsidRPr="004772D7">
        <w:rPr>
          <w:iCs/>
          <w:color w:val="000000" w:themeColor="text1"/>
          <w:sz w:val="28"/>
          <w:szCs w:val="28"/>
        </w:rPr>
        <w:t>ь</w:t>
      </w:r>
      <w:r w:rsidRPr="004772D7">
        <w:rPr>
          <w:iCs/>
          <w:color w:val="000000" w:themeColor="text1"/>
          <w:sz w:val="28"/>
          <w:szCs w:val="28"/>
        </w:rPr>
        <w:t>шинством голосов.</w:t>
      </w:r>
    </w:p>
    <w:p w:rsidR="00E6467F" w:rsidRPr="004772D7" w:rsidRDefault="00EF7502" w:rsidP="00E6467F">
      <w:pPr>
        <w:widowControl w:val="0"/>
        <w:ind w:left="33" w:firstLine="534"/>
        <w:jc w:val="both"/>
        <w:rPr>
          <w:iCs/>
          <w:color w:val="000000" w:themeColor="text1"/>
          <w:sz w:val="28"/>
          <w:szCs w:val="28"/>
        </w:rPr>
      </w:pPr>
      <w:r w:rsidRPr="004772D7">
        <w:rPr>
          <w:iCs/>
          <w:color w:val="000000" w:themeColor="text1"/>
          <w:sz w:val="28"/>
          <w:szCs w:val="28"/>
        </w:rPr>
        <w:t>7.8</w:t>
      </w:r>
      <w:r w:rsidR="00E6467F" w:rsidRPr="004772D7">
        <w:rPr>
          <w:iCs/>
          <w:color w:val="000000" w:themeColor="text1"/>
          <w:sz w:val="28"/>
          <w:szCs w:val="28"/>
        </w:rPr>
        <w:t>.4. Переписка Родительского комитета по вопросам, относящимся к его компетенции, ведется от имени Учреждения, документы подписывают председ</w:t>
      </w:r>
      <w:r w:rsidR="00E6467F" w:rsidRPr="004772D7">
        <w:rPr>
          <w:iCs/>
          <w:color w:val="000000" w:themeColor="text1"/>
          <w:sz w:val="28"/>
          <w:szCs w:val="28"/>
        </w:rPr>
        <w:t>а</w:t>
      </w:r>
      <w:r w:rsidR="00E6467F" w:rsidRPr="004772D7">
        <w:rPr>
          <w:iCs/>
          <w:color w:val="000000" w:themeColor="text1"/>
          <w:sz w:val="28"/>
          <w:szCs w:val="28"/>
        </w:rPr>
        <w:t xml:space="preserve">тель Родительского комитета и </w:t>
      </w:r>
      <w:r w:rsidRPr="004772D7">
        <w:rPr>
          <w:iCs/>
          <w:color w:val="000000" w:themeColor="text1"/>
          <w:sz w:val="28"/>
          <w:szCs w:val="28"/>
        </w:rPr>
        <w:t>заведующий</w:t>
      </w:r>
      <w:r w:rsidR="00E6467F" w:rsidRPr="004772D7">
        <w:rPr>
          <w:iCs/>
          <w:color w:val="000000" w:themeColor="text1"/>
          <w:sz w:val="28"/>
          <w:szCs w:val="28"/>
        </w:rPr>
        <w:t xml:space="preserve"> </w:t>
      </w:r>
      <w:r w:rsidRPr="004772D7">
        <w:rPr>
          <w:iCs/>
          <w:color w:val="000000" w:themeColor="text1"/>
          <w:sz w:val="28"/>
          <w:szCs w:val="28"/>
        </w:rPr>
        <w:t>Учреждением</w:t>
      </w:r>
      <w:r w:rsidR="00E6467F" w:rsidRPr="004772D7">
        <w:rPr>
          <w:iCs/>
          <w:color w:val="000000" w:themeColor="text1"/>
          <w:sz w:val="28"/>
          <w:szCs w:val="28"/>
        </w:rPr>
        <w:t>.</w:t>
      </w:r>
    </w:p>
    <w:p w:rsidR="001C1E02" w:rsidRPr="004772D7" w:rsidRDefault="00EF75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7.9</w:t>
      </w:r>
      <w:r w:rsidR="001C1E02" w:rsidRPr="004772D7">
        <w:rPr>
          <w:color w:val="000000" w:themeColor="text1"/>
          <w:sz w:val="28"/>
          <w:szCs w:val="28"/>
        </w:rPr>
        <w:t xml:space="preserve">. </w:t>
      </w:r>
      <w:bookmarkStart w:id="3" w:name="OLE_LINK3"/>
      <w:bookmarkStart w:id="4" w:name="OLE_LINK4"/>
      <w:r w:rsidR="001C1E02" w:rsidRPr="004772D7">
        <w:rPr>
          <w:color w:val="000000" w:themeColor="text1"/>
          <w:sz w:val="28"/>
          <w:szCs w:val="28"/>
        </w:rPr>
        <w:t>Право на занятие педагогической деятельностью.</w:t>
      </w:r>
    </w:p>
    <w:p w:rsidR="001C1E02" w:rsidRPr="004772D7" w:rsidRDefault="001C1E02" w:rsidP="001C1E02">
      <w:pPr>
        <w:widowControl w:val="0"/>
        <w:ind w:firstLine="696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Право на занятие педагогической деятельностью имеют лица, имеющие среднее профессиональное или высшее образование и отвечающие квалификац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онным требованиям, указанным в квалификационных справочниках, и (или) пр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фессиональным стандартам.</w:t>
      </w:r>
    </w:p>
    <w:p w:rsidR="001C1E02" w:rsidRPr="004772D7" w:rsidRDefault="001C1E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К педагогической деятельности не допускаются лица:</w:t>
      </w:r>
    </w:p>
    <w:p w:rsidR="001C1E02" w:rsidRDefault="001C1E02" w:rsidP="00B80507">
      <w:pPr>
        <w:pStyle w:val="af6"/>
        <w:numPr>
          <w:ilvl w:val="0"/>
          <w:numId w:val="37"/>
        </w:numPr>
        <w:ind w:left="0" w:firstLine="360"/>
        <w:jc w:val="both"/>
        <w:outlineLvl w:val="3"/>
        <w:rPr>
          <w:color w:val="000000" w:themeColor="text1"/>
          <w:sz w:val="28"/>
          <w:szCs w:val="28"/>
        </w:rPr>
      </w:pPr>
      <w:r w:rsidRPr="00B80507">
        <w:rPr>
          <w:color w:val="000000" w:themeColor="text1"/>
          <w:sz w:val="28"/>
          <w:szCs w:val="28"/>
        </w:rPr>
        <w:lastRenderedPageBreak/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1C1E02" w:rsidRDefault="001C1E02" w:rsidP="00B80507">
      <w:pPr>
        <w:pStyle w:val="af6"/>
        <w:numPr>
          <w:ilvl w:val="0"/>
          <w:numId w:val="37"/>
        </w:numPr>
        <w:ind w:left="0" w:firstLine="360"/>
        <w:jc w:val="both"/>
        <w:outlineLvl w:val="3"/>
        <w:rPr>
          <w:color w:val="000000" w:themeColor="text1"/>
          <w:sz w:val="28"/>
          <w:szCs w:val="28"/>
        </w:rPr>
      </w:pPr>
      <w:r w:rsidRPr="00B80507">
        <w:rPr>
          <w:color w:val="000000" w:themeColor="text1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</w:t>
      </w:r>
      <w:r w:rsidRPr="00B80507">
        <w:rPr>
          <w:color w:val="000000" w:themeColor="text1"/>
          <w:sz w:val="28"/>
          <w:szCs w:val="28"/>
        </w:rPr>
        <w:t>т</w:t>
      </w:r>
      <w:r w:rsidRPr="00B80507">
        <w:rPr>
          <w:color w:val="000000" w:themeColor="text1"/>
          <w:sz w:val="28"/>
          <w:szCs w:val="28"/>
        </w:rPr>
        <w:t>ношении которых прекращено по реабилитирующим основаниям) за преступл</w:t>
      </w:r>
      <w:r w:rsidRPr="00B80507">
        <w:rPr>
          <w:color w:val="000000" w:themeColor="text1"/>
          <w:sz w:val="28"/>
          <w:szCs w:val="28"/>
        </w:rPr>
        <w:t>е</w:t>
      </w:r>
      <w:r w:rsidRPr="00B80507">
        <w:rPr>
          <w:color w:val="000000" w:themeColor="text1"/>
          <w:sz w:val="28"/>
          <w:szCs w:val="28"/>
        </w:rPr>
        <w:t>ния против жизни и здоровья, свободы, чести и достоинства личности (за искл</w:t>
      </w:r>
      <w:r w:rsidRPr="00B80507">
        <w:rPr>
          <w:color w:val="000000" w:themeColor="text1"/>
          <w:sz w:val="28"/>
          <w:szCs w:val="28"/>
        </w:rPr>
        <w:t>ю</w:t>
      </w:r>
      <w:r w:rsidRPr="00B80507">
        <w:rPr>
          <w:color w:val="000000" w:themeColor="text1"/>
          <w:sz w:val="28"/>
          <w:szCs w:val="28"/>
        </w:rPr>
        <w:t>чением незаконного помещения в психиатрический стационар, клеветы и оскор</w:t>
      </w:r>
      <w:r w:rsidRPr="00B80507">
        <w:rPr>
          <w:color w:val="000000" w:themeColor="text1"/>
          <w:sz w:val="28"/>
          <w:szCs w:val="28"/>
        </w:rPr>
        <w:t>б</w:t>
      </w:r>
      <w:r w:rsidRPr="00B80507">
        <w:rPr>
          <w:color w:val="000000" w:themeColor="text1"/>
          <w:sz w:val="28"/>
          <w:szCs w:val="28"/>
        </w:rPr>
        <w:t>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1C1E02" w:rsidRDefault="001C1E02" w:rsidP="00B80507">
      <w:pPr>
        <w:pStyle w:val="af6"/>
        <w:numPr>
          <w:ilvl w:val="0"/>
          <w:numId w:val="37"/>
        </w:numPr>
        <w:ind w:left="0" w:firstLine="360"/>
        <w:jc w:val="both"/>
        <w:outlineLvl w:val="3"/>
        <w:rPr>
          <w:color w:val="000000" w:themeColor="text1"/>
          <w:sz w:val="28"/>
          <w:szCs w:val="28"/>
        </w:rPr>
      </w:pPr>
      <w:r w:rsidRPr="00B80507">
        <w:rPr>
          <w:color w:val="000000" w:themeColor="text1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1C1E02" w:rsidRDefault="001C1E02" w:rsidP="00B80507">
      <w:pPr>
        <w:pStyle w:val="af6"/>
        <w:numPr>
          <w:ilvl w:val="0"/>
          <w:numId w:val="37"/>
        </w:numPr>
        <w:ind w:left="0" w:firstLine="360"/>
        <w:jc w:val="both"/>
        <w:outlineLvl w:val="3"/>
        <w:rPr>
          <w:color w:val="000000" w:themeColor="text1"/>
          <w:sz w:val="28"/>
          <w:szCs w:val="28"/>
        </w:rPr>
      </w:pPr>
      <w:r w:rsidRPr="00B80507">
        <w:rPr>
          <w:color w:val="000000" w:themeColor="text1"/>
          <w:sz w:val="28"/>
          <w:szCs w:val="28"/>
        </w:rPr>
        <w:t>признанные недееспособными в установленном федеральным законом п</w:t>
      </w:r>
      <w:r w:rsidRPr="00B80507">
        <w:rPr>
          <w:color w:val="000000" w:themeColor="text1"/>
          <w:sz w:val="28"/>
          <w:szCs w:val="28"/>
        </w:rPr>
        <w:t>о</w:t>
      </w:r>
      <w:r w:rsidRPr="00B80507">
        <w:rPr>
          <w:color w:val="000000" w:themeColor="text1"/>
          <w:sz w:val="28"/>
          <w:szCs w:val="28"/>
        </w:rPr>
        <w:t>рядке;</w:t>
      </w:r>
    </w:p>
    <w:p w:rsidR="001C1E02" w:rsidRPr="00B80507" w:rsidRDefault="001C1E02" w:rsidP="00B80507">
      <w:pPr>
        <w:pStyle w:val="af6"/>
        <w:numPr>
          <w:ilvl w:val="0"/>
          <w:numId w:val="37"/>
        </w:numPr>
        <w:ind w:left="0" w:firstLine="360"/>
        <w:jc w:val="both"/>
        <w:outlineLvl w:val="3"/>
        <w:rPr>
          <w:color w:val="000000" w:themeColor="text1"/>
          <w:sz w:val="28"/>
          <w:szCs w:val="28"/>
        </w:rPr>
      </w:pPr>
      <w:r w:rsidRPr="00B80507">
        <w:rPr>
          <w:color w:val="000000" w:themeColor="text1"/>
          <w:sz w:val="28"/>
          <w:szCs w:val="28"/>
        </w:rPr>
        <w:t>имеющие заболевания, предусмотренные перечнем, утверждаемым фед</w:t>
      </w:r>
      <w:r w:rsidRPr="00B80507">
        <w:rPr>
          <w:color w:val="000000" w:themeColor="text1"/>
          <w:sz w:val="28"/>
          <w:szCs w:val="28"/>
        </w:rPr>
        <w:t>е</w:t>
      </w:r>
      <w:r w:rsidRPr="00B80507">
        <w:rPr>
          <w:color w:val="000000" w:themeColor="text1"/>
          <w:sz w:val="28"/>
          <w:szCs w:val="28"/>
        </w:rPr>
        <w:t>ральным органом исполнительной власти, осуществляющим функции по выр</w:t>
      </w:r>
      <w:r w:rsidRPr="00B80507">
        <w:rPr>
          <w:color w:val="000000" w:themeColor="text1"/>
          <w:sz w:val="28"/>
          <w:szCs w:val="28"/>
        </w:rPr>
        <w:t>а</w:t>
      </w:r>
      <w:r w:rsidRPr="00B80507">
        <w:rPr>
          <w:color w:val="000000" w:themeColor="text1"/>
          <w:sz w:val="28"/>
          <w:szCs w:val="28"/>
        </w:rPr>
        <w:t>ботке государственной политики и нормативно-правовому регулированию в о</w:t>
      </w:r>
      <w:r w:rsidRPr="00B80507">
        <w:rPr>
          <w:color w:val="000000" w:themeColor="text1"/>
          <w:sz w:val="28"/>
          <w:szCs w:val="28"/>
        </w:rPr>
        <w:t>б</w:t>
      </w:r>
      <w:r w:rsidRPr="00B80507">
        <w:rPr>
          <w:color w:val="000000" w:themeColor="text1"/>
          <w:sz w:val="28"/>
          <w:szCs w:val="28"/>
        </w:rPr>
        <w:t>ласти здравоохранения.</w:t>
      </w:r>
    </w:p>
    <w:bookmarkEnd w:id="3"/>
    <w:bookmarkEnd w:id="4"/>
    <w:p w:rsidR="001C1E02" w:rsidRPr="004772D7" w:rsidRDefault="00EF7502" w:rsidP="001C1E0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7.10</w:t>
      </w:r>
      <w:r w:rsidR="00F46757" w:rsidRPr="004772D7">
        <w:rPr>
          <w:color w:val="000000" w:themeColor="text1"/>
          <w:sz w:val="28"/>
          <w:szCs w:val="28"/>
        </w:rPr>
        <w:t>. Устав и порядок изменения у</w:t>
      </w:r>
      <w:r w:rsidR="001C1E02" w:rsidRPr="004772D7">
        <w:rPr>
          <w:color w:val="000000" w:themeColor="text1"/>
          <w:sz w:val="28"/>
          <w:szCs w:val="28"/>
        </w:rPr>
        <w:t>става Учреждения.</w:t>
      </w:r>
    </w:p>
    <w:p w:rsidR="006D2A1B" w:rsidRDefault="00EF7502" w:rsidP="006D2A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7.10</w:t>
      </w:r>
      <w:r w:rsidR="001C1E02" w:rsidRPr="004772D7">
        <w:rPr>
          <w:color w:val="000000" w:themeColor="text1"/>
          <w:sz w:val="28"/>
          <w:szCs w:val="28"/>
        </w:rPr>
        <w:t>.1. Устав принимается Общим собранием работников Учреждения.</w:t>
      </w:r>
    </w:p>
    <w:p w:rsidR="001C1E02" w:rsidRPr="004772D7" w:rsidRDefault="006D2A1B" w:rsidP="006D2A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80507">
        <w:rPr>
          <w:sz w:val="28"/>
          <w:szCs w:val="28"/>
        </w:rPr>
        <w:t>У</w:t>
      </w:r>
      <w:r w:rsidR="001C1E02" w:rsidRPr="004772D7">
        <w:rPr>
          <w:color w:val="000000" w:themeColor="text1"/>
          <w:sz w:val="28"/>
          <w:szCs w:val="28"/>
        </w:rPr>
        <w:t xml:space="preserve">став утверждается Управлением, согласовывается администрацией </w:t>
      </w:r>
      <w:r w:rsidR="00B80507">
        <w:rPr>
          <w:color w:val="000000" w:themeColor="text1"/>
          <w:sz w:val="28"/>
          <w:szCs w:val="28"/>
        </w:rPr>
        <w:t>Лени</w:t>
      </w:r>
      <w:r w:rsidR="00B80507">
        <w:rPr>
          <w:color w:val="000000" w:themeColor="text1"/>
          <w:sz w:val="28"/>
          <w:szCs w:val="28"/>
        </w:rPr>
        <w:t>н</w:t>
      </w:r>
      <w:r w:rsidR="00B80507">
        <w:rPr>
          <w:color w:val="000000" w:themeColor="text1"/>
          <w:sz w:val="28"/>
          <w:szCs w:val="28"/>
        </w:rPr>
        <w:t xml:space="preserve">ского района города Новосибирска, департаментом </w:t>
      </w:r>
      <w:r w:rsidR="001C1E02" w:rsidRPr="004772D7">
        <w:rPr>
          <w:color w:val="000000" w:themeColor="text1"/>
          <w:sz w:val="28"/>
          <w:szCs w:val="28"/>
        </w:rPr>
        <w:t>финансов и налоговой пол</w:t>
      </w:r>
      <w:r w:rsidR="001C1E02" w:rsidRPr="004772D7">
        <w:rPr>
          <w:color w:val="000000" w:themeColor="text1"/>
          <w:sz w:val="28"/>
          <w:szCs w:val="28"/>
        </w:rPr>
        <w:t>и</w:t>
      </w:r>
      <w:r w:rsidR="001C1E02" w:rsidRPr="004772D7">
        <w:rPr>
          <w:color w:val="000000" w:themeColor="text1"/>
          <w:sz w:val="28"/>
          <w:szCs w:val="28"/>
        </w:rPr>
        <w:t xml:space="preserve">тики мэрии города Новосибирска и Департаментом. </w:t>
      </w:r>
    </w:p>
    <w:p w:rsidR="001C1E02" w:rsidRPr="004772D7" w:rsidRDefault="00EF7502" w:rsidP="001C1E02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7.10</w:t>
      </w:r>
      <w:r w:rsidR="00F46757" w:rsidRPr="004772D7">
        <w:rPr>
          <w:color w:val="000000" w:themeColor="text1"/>
          <w:sz w:val="28"/>
          <w:szCs w:val="28"/>
        </w:rPr>
        <w:t>.2. Изменения в у</w:t>
      </w:r>
      <w:r w:rsidR="001C1E02" w:rsidRPr="004772D7">
        <w:rPr>
          <w:color w:val="000000" w:themeColor="text1"/>
          <w:sz w:val="28"/>
          <w:szCs w:val="28"/>
        </w:rPr>
        <w:t>став Учреждения утверждаются и согласовываются в порядке, установле</w:t>
      </w:r>
      <w:r w:rsidR="005F6AA8" w:rsidRPr="004772D7">
        <w:rPr>
          <w:color w:val="000000" w:themeColor="text1"/>
          <w:sz w:val="28"/>
          <w:szCs w:val="28"/>
        </w:rPr>
        <w:t>нном пунктом 7.10</w:t>
      </w:r>
      <w:r w:rsidR="00F46757" w:rsidRPr="004772D7">
        <w:rPr>
          <w:color w:val="000000" w:themeColor="text1"/>
          <w:sz w:val="28"/>
          <w:szCs w:val="28"/>
        </w:rPr>
        <w:t>.1  настоящего у</w:t>
      </w:r>
      <w:r w:rsidR="001C1E02" w:rsidRPr="004772D7">
        <w:rPr>
          <w:color w:val="000000" w:themeColor="text1"/>
          <w:sz w:val="28"/>
          <w:szCs w:val="28"/>
        </w:rPr>
        <w:t>става.</w:t>
      </w:r>
    </w:p>
    <w:p w:rsidR="001C1E02" w:rsidRPr="004772D7" w:rsidRDefault="00F46757" w:rsidP="001C1E02">
      <w:pPr>
        <w:pStyle w:val="ConsPlusNormal"/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Изменения, внесенные в устав, у</w:t>
      </w:r>
      <w:r w:rsidR="001C1E02" w:rsidRPr="004772D7">
        <w:rPr>
          <w:color w:val="000000" w:themeColor="text1"/>
          <w:sz w:val="28"/>
          <w:szCs w:val="28"/>
        </w:rPr>
        <w:t>став в новой редакции подлежат государс</w:t>
      </w:r>
      <w:r w:rsidR="001C1E02" w:rsidRPr="004772D7">
        <w:rPr>
          <w:color w:val="000000" w:themeColor="text1"/>
          <w:sz w:val="28"/>
          <w:szCs w:val="28"/>
        </w:rPr>
        <w:t>т</w:t>
      </w:r>
      <w:r w:rsidR="001C1E02" w:rsidRPr="004772D7">
        <w:rPr>
          <w:color w:val="000000" w:themeColor="text1"/>
          <w:sz w:val="28"/>
          <w:szCs w:val="28"/>
        </w:rPr>
        <w:t>венной регистрации в установленном законодательством Российской Федерации порядке.</w:t>
      </w:r>
    </w:p>
    <w:p w:rsidR="00EF7502" w:rsidRPr="004772D7" w:rsidRDefault="00EF7502" w:rsidP="001C1E02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widowControl w:val="0"/>
        <w:jc w:val="center"/>
        <w:rPr>
          <w:b/>
          <w:bCs/>
          <w:color w:val="000000" w:themeColor="text1"/>
          <w:sz w:val="28"/>
          <w:szCs w:val="28"/>
        </w:rPr>
      </w:pPr>
      <w:r w:rsidRPr="004772D7">
        <w:rPr>
          <w:b/>
          <w:bCs/>
          <w:color w:val="000000" w:themeColor="text1"/>
          <w:sz w:val="28"/>
          <w:szCs w:val="28"/>
        </w:rPr>
        <w:t>8. РЕОРГАНИЗАЦИЯ И ЛИКВИДАЦИЯ УЧРЕЖДЕНИЯ</w:t>
      </w:r>
    </w:p>
    <w:p w:rsidR="001C1E02" w:rsidRPr="004772D7" w:rsidRDefault="001C1E02" w:rsidP="001C1E02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B201E9" w:rsidRDefault="001C1E02" w:rsidP="00B201E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8.1. Решение о реорганизации Учреждения принимается в форме постано</w:t>
      </w:r>
      <w:r w:rsidRPr="004772D7">
        <w:rPr>
          <w:color w:val="000000" w:themeColor="text1"/>
          <w:sz w:val="28"/>
          <w:szCs w:val="28"/>
        </w:rPr>
        <w:t>в</w:t>
      </w:r>
      <w:r w:rsidRPr="004772D7">
        <w:rPr>
          <w:color w:val="000000" w:themeColor="text1"/>
          <w:sz w:val="28"/>
          <w:szCs w:val="28"/>
        </w:rPr>
        <w:t xml:space="preserve">ления мэрии на основании совместного </w:t>
      </w:r>
      <w:r w:rsidR="00B201E9" w:rsidRPr="00B80507">
        <w:rPr>
          <w:sz w:val="28"/>
          <w:szCs w:val="28"/>
        </w:rPr>
        <w:t>предложения</w:t>
      </w:r>
      <w:r w:rsidRPr="00B80507">
        <w:rPr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 xml:space="preserve">Управления, Департамента и администрации </w:t>
      </w:r>
      <w:r w:rsidR="00B80507">
        <w:rPr>
          <w:color w:val="000000" w:themeColor="text1"/>
          <w:sz w:val="28"/>
          <w:szCs w:val="28"/>
        </w:rPr>
        <w:t>Ленинского</w:t>
      </w:r>
      <w:r w:rsidR="008E7FC4" w:rsidRPr="004772D7">
        <w:rPr>
          <w:color w:val="000000" w:themeColor="text1"/>
          <w:sz w:val="28"/>
          <w:szCs w:val="28"/>
        </w:rPr>
        <w:t xml:space="preserve"> района</w:t>
      </w:r>
      <w:r w:rsidR="00283904" w:rsidRPr="004772D7">
        <w:rPr>
          <w:color w:val="000000" w:themeColor="text1"/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города Новосибирска.</w:t>
      </w:r>
    </w:p>
    <w:p w:rsidR="00B201E9" w:rsidRPr="00B80507" w:rsidRDefault="001C1E02" w:rsidP="00B201E9">
      <w:pPr>
        <w:widowControl w:val="0"/>
        <w:ind w:firstLine="709"/>
        <w:jc w:val="both"/>
        <w:rPr>
          <w:sz w:val="28"/>
          <w:szCs w:val="28"/>
        </w:rPr>
      </w:pPr>
      <w:r w:rsidRPr="00B80507">
        <w:rPr>
          <w:sz w:val="28"/>
          <w:szCs w:val="28"/>
        </w:rPr>
        <w:t>8.2. </w:t>
      </w:r>
      <w:r w:rsidR="00B201E9" w:rsidRPr="00B80507">
        <w:rPr>
          <w:sz w:val="28"/>
          <w:szCs w:val="28"/>
        </w:rPr>
        <w:t xml:space="preserve">Реорганизация </w:t>
      </w:r>
      <w:r w:rsidR="00DB1A88" w:rsidRPr="00B80507">
        <w:rPr>
          <w:sz w:val="28"/>
          <w:szCs w:val="28"/>
        </w:rPr>
        <w:t>У</w:t>
      </w:r>
      <w:r w:rsidR="00B201E9" w:rsidRPr="00B80507">
        <w:rPr>
          <w:sz w:val="28"/>
          <w:szCs w:val="28"/>
        </w:rPr>
        <w:t>чреждения осуществляется в случаях и в порядке, к</w:t>
      </w:r>
      <w:r w:rsidR="00B201E9" w:rsidRPr="00B80507">
        <w:rPr>
          <w:sz w:val="28"/>
          <w:szCs w:val="28"/>
        </w:rPr>
        <w:t>о</w:t>
      </w:r>
      <w:r w:rsidR="00B201E9" w:rsidRPr="00B80507">
        <w:rPr>
          <w:sz w:val="28"/>
          <w:szCs w:val="28"/>
        </w:rPr>
        <w:t>торые предусмотрены Гражданским кодексом Российской Федерации и иными федеральными законами.</w:t>
      </w:r>
    </w:p>
    <w:p w:rsidR="001C1E02" w:rsidRPr="00B80507" w:rsidRDefault="00B80507" w:rsidP="001C1E02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8.3. Учреждение считается</w:t>
      </w:r>
      <w:r w:rsidR="001C1E02" w:rsidRPr="004772D7">
        <w:rPr>
          <w:color w:val="000000" w:themeColor="text1"/>
          <w:sz w:val="28"/>
          <w:szCs w:val="28"/>
        </w:rPr>
        <w:t xml:space="preserve"> реорганизованным, за исключением случаев р</w:t>
      </w:r>
      <w:r w:rsidR="001C1E02" w:rsidRPr="004772D7">
        <w:rPr>
          <w:color w:val="000000" w:themeColor="text1"/>
          <w:sz w:val="28"/>
          <w:szCs w:val="28"/>
        </w:rPr>
        <w:t>е</w:t>
      </w:r>
      <w:r w:rsidR="001C1E02" w:rsidRPr="004772D7">
        <w:rPr>
          <w:color w:val="000000" w:themeColor="text1"/>
          <w:sz w:val="28"/>
          <w:szCs w:val="28"/>
        </w:rPr>
        <w:t>организации в форме присоединения, с момента государственной регистрации юридических лиц</w:t>
      </w:r>
      <w:r w:rsidR="00907262">
        <w:rPr>
          <w:color w:val="000000" w:themeColor="text1"/>
          <w:sz w:val="28"/>
          <w:szCs w:val="28"/>
        </w:rPr>
        <w:t xml:space="preserve">, </w:t>
      </w:r>
      <w:r w:rsidR="00907262" w:rsidRPr="00B80507">
        <w:rPr>
          <w:sz w:val="28"/>
          <w:szCs w:val="28"/>
        </w:rPr>
        <w:t>создаваемых в результате реорганизации.</w:t>
      </w:r>
    </w:p>
    <w:p w:rsidR="001C1E02" w:rsidRPr="004772D7" w:rsidRDefault="001C1E02" w:rsidP="001C1E02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При реорганизации учреждения в форме присоединения к нему другого У</w:t>
      </w:r>
      <w:r w:rsidRPr="004772D7">
        <w:rPr>
          <w:color w:val="000000" w:themeColor="text1"/>
          <w:sz w:val="28"/>
          <w:szCs w:val="28"/>
        </w:rPr>
        <w:t>ч</w:t>
      </w:r>
      <w:r w:rsidRPr="004772D7">
        <w:rPr>
          <w:color w:val="000000" w:themeColor="text1"/>
          <w:sz w:val="28"/>
          <w:szCs w:val="28"/>
        </w:rPr>
        <w:t>реждения первое из них считается реорганизованным с момента внесения в Ед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ный государственный реестр юридических лиц записи о прекращении деятельн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сти присоединенного учреждения.</w:t>
      </w:r>
    </w:p>
    <w:p w:rsidR="001C1E02" w:rsidRPr="004772D7" w:rsidRDefault="001C1E02" w:rsidP="001C1E02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lastRenderedPageBreak/>
        <w:t>8.4. Решение о ликвидации Учреждения принимается в форме постановл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 xml:space="preserve">ния мэрии на основании совместного </w:t>
      </w:r>
      <w:r w:rsidR="00B201E9" w:rsidRPr="00B80507">
        <w:rPr>
          <w:sz w:val="28"/>
          <w:szCs w:val="28"/>
        </w:rPr>
        <w:t>предложения</w:t>
      </w:r>
      <w:r w:rsidRPr="00B80507">
        <w:rPr>
          <w:sz w:val="28"/>
          <w:szCs w:val="28"/>
        </w:rPr>
        <w:t xml:space="preserve"> </w:t>
      </w:r>
      <w:r w:rsidRPr="004772D7">
        <w:rPr>
          <w:color w:val="000000" w:themeColor="text1"/>
          <w:sz w:val="28"/>
          <w:szCs w:val="28"/>
        </w:rPr>
        <w:t>Управлени</w:t>
      </w:r>
      <w:r w:rsidR="008E7FC4" w:rsidRPr="004772D7">
        <w:rPr>
          <w:color w:val="000000" w:themeColor="text1"/>
          <w:sz w:val="28"/>
          <w:szCs w:val="28"/>
        </w:rPr>
        <w:t xml:space="preserve">я, Департамента и администрации </w:t>
      </w:r>
      <w:r w:rsidR="00B80507">
        <w:rPr>
          <w:color w:val="000000" w:themeColor="text1"/>
          <w:sz w:val="28"/>
          <w:szCs w:val="28"/>
        </w:rPr>
        <w:t>Ленинского</w:t>
      </w:r>
      <w:r w:rsidRPr="004772D7">
        <w:rPr>
          <w:color w:val="000000" w:themeColor="text1"/>
          <w:sz w:val="28"/>
          <w:szCs w:val="28"/>
        </w:rPr>
        <w:t xml:space="preserve"> района</w:t>
      </w:r>
      <w:r w:rsidR="00283904" w:rsidRPr="004772D7">
        <w:rPr>
          <w:color w:val="000000" w:themeColor="text1"/>
          <w:sz w:val="28"/>
          <w:szCs w:val="28"/>
        </w:rPr>
        <w:t xml:space="preserve"> города Новосибирска</w:t>
      </w:r>
      <w:r w:rsidRPr="004772D7">
        <w:rPr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8.5. Учреждение может быть ликвидировано по решению суда по основан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ям и в порядке, которые установлены Гражданским кодексом Российской Фед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8.6. Оставшееся после удовлетворения требований кредиторов имущество Учреждения, а также имущество, на которое в соответствии с федеральными з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конами не может быть обращено взыскание по обязательствам Учреждения, пер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дается в муниципальную казну города Новосибирска по акту приема-передачи</w:t>
      </w:r>
      <w:r w:rsidR="00C92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8.7. 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1C1E02" w:rsidRPr="004772D7" w:rsidRDefault="001C1E02" w:rsidP="001C1E0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8.8. Ликвидация и реорганизация Учреждения осуществляется в порядке, предусмотренном Гражданским кодексом Российской Федерации, с учетом ос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бенностей, предусмотренных законодательством</w:t>
      </w:r>
      <w:r w:rsidR="000F7E3C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E3C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 w:rsidR="000F7E3C"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r w:rsidRPr="004772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1E02" w:rsidRPr="004772D7" w:rsidRDefault="001C1E02" w:rsidP="001C1E02">
      <w:pPr>
        <w:pStyle w:val="ConsTitle"/>
        <w:widowControl/>
        <w:tabs>
          <w:tab w:val="left" w:pos="360"/>
        </w:tabs>
        <w:ind w:right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C92E2A" w:rsidRDefault="001C1E02" w:rsidP="001C1E02">
      <w:pPr>
        <w:jc w:val="center"/>
        <w:rPr>
          <w:b/>
          <w:color w:val="000000" w:themeColor="text1"/>
          <w:sz w:val="28"/>
          <w:szCs w:val="28"/>
        </w:rPr>
      </w:pPr>
      <w:r w:rsidRPr="004772D7">
        <w:rPr>
          <w:b/>
          <w:color w:val="000000" w:themeColor="text1"/>
          <w:sz w:val="28"/>
          <w:szCs w:val="28"/>
        </w:rPr>
        <w:t xml:space="preserve">9. ПОРЯДОК ПРИНЯТИЯ ЛОКАЛЬНЫХ НОРМАТИВНЫХ АКТОВ </w:t>
      </w:r>
    </w:p>
    <w:p w:rsidR="001C1E02" w:rsidRPr="004772D7" w:rsidRDefault="001C1E02" w:rsidP="001C1E02">
      <w:pPr>
        <w:jc w:val="center"/>
        <w:rPr>
          <w:b/>
          <w:color w:val="000000" w:themeColor="text1"/>
          <w:sz w:val="28"/>
          <w:szCs w:val="28"/>
        </w:rPr>
      </w:pPr>
      <w:r w:rsidRPr="004772D7">
        <w:rPr>
          <w:b/>
          <w:color w:val="000000" w:themeColor="text1"/>
          <w:sz w:val="28"/>
          <w:szCs w:val="28"/>
        </w:rPr>
        <w:t>УЧРЕЖДЕНИЯ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9.1. Учреждение принимает и утверждает локальные нормативные акты, с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держащие нормы, регулирующие образовательные отношения, в пределах своей компетенции в соответствии с законодательством Российской Федерации в п</w:t>
      </w:r>
      <w:r w:rsidRPr="004772D7">
        <w:rPr>
          <w:color w:val="000000" w:themeColor="text1"/>
          <w:sz w:val="28"/>
          <w:szCs w:val="28"/>
        </w:rPr>
        <w:t>о</w:t>
      </w:r>
      <w:r w:rsidRPr="004772D7">
        <w:rPr>
          <w:color w:val="000000" w:themeColor="text1"/>
          <w:sz w:val="28"/>
          <w:szCs w:val="28"/>
        </w:rPr>
        <w:t>рядке, установленном ее уставом.</w:t>
      </w:r>
    </w:p>
    <w:p w:rsidR="00571F9E" w:rsidRPr="004772D7" w:rsidRDefault="001C1E02" w:rsidP="00571F9E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>9.2. </w:t>
      </w:r>
      <w:r w:rsidR="00571F9E" w:rsidRPr="004772D7">
        <w:rPr>
          <w:color w:val="000000" w:themeColor="text1"/>
          <w:sz w:val="28"/>
          <w:szCs w:val="28"/>
        </w:rPr>
        <w:t>Учреждение принимает локальные нормативные акты по основным в</w:t>
      </w:r>
      <w:r w:rsidR="00571F9E" w:rsidRPr="004772D7">
        <w:rPr>
          <w:color w:val="000000" w:themeColor="text1"/>
          <w:sz w:val="28"/>
          <w:szCs w:val="28"/>
        </w:rPr>
        <w:t>о</w:t>
      </w:r>
      <w:r w:rsidR="00571F9E" w:rsidRPr="004772D7">
        <w:rPr>
          <w:color w:val="000000" w:themeColor="text1"/>
          <w:sz w:val="28"/>
          <w:szCs w:val="28"/>
        </w:rPr>
        <w:t>просам организации и осуществления образовательной деятельности в соответс</w:t>
      </w:r>
      <w:r w:rsidR="00571F9E" w:rsidRPr="004772D7">
        <w:rPr>
          <w:color w:val="000000" w:themeColor="text1"/>
          <w:sz w:val="28"/>
          <w:szCs w:val="28"/>
        </w:rPr>
        <w:t>т</w:t>
      </w:r>
      <w:r w:rsidR="00571F9E" w:rsidRPr="004772D7">
        <w:rPr>
          <w:color w:val="000000" w:themeColor="text1"/>
          <w:sz w:val="28"/>
          <w:szCs w:val="28"/>
        </w:rPr>
        <w:t>вии с требованиями действующего законодательства в сфере образования.</w:t>
      </w:r>
    </w:p>
    <w:p w:rsidR="001C1E02" w:rsidRPr="004772D7" w:rsidRDefault="001C1E02" w:rsidP="001C1E02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9.3. При принятии локальных нормативных актов, затрагивающих права </w:t>
      </w:r>
      <w:r w:rsidR="005E2593" w:rsidRPr="004772D7">
        <w:rPr>
          <w:color w:val="000000" w:themeColor="text1"/>
          <w:sz w:val="28"/>
          <w:szCs w:val="28"/>
        </w:rPr>
        <w:t>воспитанников</w:t>
      </w:r>
      <w:r w:rsidRPr="004772D7">
        <w:rPr>
          <w:color w:val="000000" w:themeColor="text1"/>
          <w:sz w:val="28"/>
          <w:szCs w:val="28"/>
        </w:rPr>
        <w:t xml:space="preserve"> и работников Учреждения, учитывается мнение советов родит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лей, а также в порядке и в случаях, которые предусмотрены трудовым законод</w:t>
      </w:r>
      <w:r w:rsidRPr="004772D7">
        <w:rPr>
          <w:color w:val="000000" w:themeColor="text1"/>
          <w:sz w:val="28"/>
          <w:szCs w:val="28"/>
        </w:rPr>
        <w:t>а</w:t>
      </w:r>
      <w:r w:rsidRPr="004772D7">
        <w:rPr>
          <w:color w:val="000000" w:themeColor="text1"/>
          <w:sz w:val="28"/>
          <w:szCs w:val="28"/>
        </w:rPr>
        <w:t>тельством, представительных органов работников.</w:t>
      </w:r>
    </w:p>
    <w:p w:rsidR="001C1E02" w:rsidRPr="004772D7" w:rsidRDefault="001C1E02" w:rsidP="001C1E02">
      <w:pPr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9.4. Нормы локальных нормативных актов, ухудшающие положение </w:t>
      </w:r>
      <w:r w:rsidR="005E2593" w:rsidRPr="004772D7">
        <w:rPr>
          <w:color w:val="000000" w:themeColor="text1"/>
          <w:sz w:val="28"/>
          <w:szCs w:val="28"/>
        </w:rPr>
        <w:t>восп</w:t>
      </w:r>
      <w:r w:rsidR="005E2593" w:rsidRPr="004772D7">
        <w:rPr>
          <w:color w:val="000000" w:themeColor="text1"/>
          <w:sz w:val="28"/>
          <w:szCs w:val="28"/>
        </w:rPr>
        <w:t>и</w:t>
      </w:r>
      <w:r w:rsidR="005E2593" w:rsidRPr="004772D7">
        <w:rPr>
          <w:color w:val="000000" w:themeColor="text1"/>
          <w:sz w:val="28"/>
          <w:szCs w:val="28"/>
        </w:rPr>
        <w:t>танников</w:t>
      </w:r>
      <w:r w:rsidRPr="004772D7">
        <w:rPr>
          <w:color w:val="000000" w:themeColor="text1"/>
          <w:sz w:val="28"/>
          <w:szCs w:val="28"/>
        </w:rPr>
        <w:t xml:space="preserve"> или работников Учреждения по сравнению с положением, установле</w:t>
      </w:r>
      <w:r w:rsidRPr="004772D7">
        <w:rPr>
          <w:color w:val="000000" w:themeColor="text1"/>
          <w:sz w:val="28"/>
          <w:szCs w:val="28"/>
        </w:rPr>
        <w:t>н</w:t>
      </w:r>
      <w:r w:rsidRPr="004772D7">
        <w:rPr>
          <w:color w:val="000000" w:themeColor="text1"/>
          <w:sz w:val="28"/>
          <w:szCs w:val="28"/>
        </w:rPr>
        <w:t>ным законодательством об образовании, трудовым законодательством либо пр</w:t>
      </w:r>
      <w:r w:rsidRPr="004772D7">
        <w:rPr>
          <w:color w:val="000000" w:themeColor="text1"/>
          <w:sz w:val="28"/>
          <w:szCs w:val="28"/>
        </w:rPr>
        <w:t>и</w:t>
      </w:r>
      <w:r w:rsidRPr="004772D7">
        <w:rPr>
          <w:color w:val="000000" w:themeColor="text1"/>
          <w:sz w:val="28"/>
          <w:szCs w:val="28"/>
        </w:rPr>
        <w:t>нятые с нарушением установленного порядка, не применяются и подлежат отм</w:t>
      </w:r>
      <w:r w:rsidRPr="004772D7">
        <w:rPr>
          <w:color w:val="000000" w:themeColor="text1"/>
          <w:sz w:val="28"/>
          <w:szCs w:val="28"/>
        </w:rPr>
        <w:t>е</w:t>
      </w:r>
      <w:r w:rsidRPr="004772D7">
        <w:rPr>
          <w:color w:val="000000" w:themeColor="text1"/>
          <w:sz w:val="28"/>
          <w:szCs w:val="28"/>
        </w:rPr>
        <w:t>не.</w:t>
      </w:r>
    </w:p>
    <w:p w:rsidR="00125271" w:rsidRPr="004772D7" w:rsidRDefault="00125271" w:rsidP="001C1E02">
      <w:pPr>
        <w:jc w:val="center"/>
        <w:rPr>
          <w:color w:val="000000" w:themeColor="text1"/>
        </w:rPr>
      </w:pPr>
    </w:p>
    <w:p w:rsidR="00B70F17" w:rsidRPr="004772D7" w:rsidRDefault="00B70F17" w:rsidP="001C1E02">
      <w:pPr>
        <w:jc w:val="center"/>
        <w:rPr>
          <w:color w:val="000000" w:themeColor="text1"/>
        </w:rPr>
      </w:pPr>
    </w:p>
    <w:p w:rsidR="00B70F17" w:rsidRPr="004772D7" w:rsidRDefault="00B70F17" w:rsidP="001C1E02">
      <w:pPr>
        <w:jc w:val="center"/>
        <w:rPr>
          <w:color w:val="000000" w:themeColor="text1"/>
        </w:rPr>
      </w:pPr>
    </w:p>
    <w:p w:rsidR="00B70F17" w:rsidRPr="004772D7" w:rsidRDefault="00B70F17" w:rsidP="00B70F17">
      <w:pPr>
        <w:ind w:firstLine="709"/>
        <w:jc w:val="both"/>
        <w:rPr>
          <w:color w:val="000000" w:themeColor="text1"/>
          <w:sz w:val="28"/>
          <w:szCs w:val="28"/>
        </w:rPr>
      </w:pPr>
    </w:p>
    <w:p w:rsidR="00B70F17" w:rsidRPr="004772D7" w:rsidRDefault="00B70F17" w:rsidP="001C1E02">
      <w:pPr>
        <w:jc w:val="center"/>
        <w:rPr>
          <w:color w:val="000000" w:themeColor="text1"/>
        </w:rPr>
      </w:pPr>
    </w:p>
    <w:p w:rsidR="0019324B" w:rsidRPr="004772D7" w:rsidRDefault="0019324B">
      <w:pPr>
        <w:jc w:val="center"/>
        <w:rPr>
          <w:color w:val="000000" w:themeColor="text1"/>
        </w:rPr>
      </w:pPr>
    </w:p>
    <w:sectPr w:rsidR="0019324B" w:rsidRPr="004772D7" w:rsidSect="00AC1B4B">
      <w:headerReference w:type="default" r:id="rId8"/>
      <w:footerReference w:type="default" r:id="rId9"/>
      <w:pgSz w:w="11907" w:h="16840" w:code="9"/>
      <w:pgMar w:top="851" w:right="567" w:bottom="851" w:left="1418" w:header="709" w:footer="709" w:gutter="0"/>
      <w:cols w:space="709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0C" w:rsidRDefault="00767A0C">
      <w:r>
        <w:separator/>
      </w:r>
    </w:p>
  </w:endnote>
  <w:endnote w:type="continuationSeparator" w:id="0">
    <w:p w:rsidR="00767A0C" w:rsidRDefault="00767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UI Gothic"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4E" w:rsidRDefault="00EC2D4A" w:rsidP="00AC1B4B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3B4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3A6A">
      <w:rPr>
        <w:rStyle w:val="a7"/>
        <w:noProof/>
      </w:rPr>
      <w:t>21</w:t>
    </w:r>
    <w:r>
      <w:rPr>
        <w:rStyle w:val="a7"/>
      </w:rPr>
      <w:fldChar w:fldCharType="end"/>
    </w:r>
  </w:p>
  <w:p w:rsidR="00EC3B4E" w:rsidRDefault="00EC3B4E" w:rsidP="00AC1B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0C" w:rsidRDefault="00767A0C">
      <w:r>
        <w:separator/>
      </w:r>
    </w:p>
  </w:footnote>
  <w:footnote w:type="continuationSeparator" w:id="0">
    <w:p w:rsidR="00767A0C" w:rsidRDefault="00767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4E" w:rsidRDefault="00EC3B4E">
    <w:pPr>
      <w:pStyle w:val="Aaoieeeieiioeoo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82F7E"/>
    <w:lvl w:ilvl="0">
      <w:numFmt w:val="bullet"/>
      <w:lvlText w:val="*"/>
      <w:lvlJc w:val="left"/>
    </w:lvl>
  </w:abstractNum>
  <w:abstractNum w:abstractNumId="1">
    <w:nsid w:val="020C287C"/>
    <w:multiLevelType w:val="hybridMultilevel"/>
    <w:tmpl w:val="C88AFD3A"/>
    <w:lvl w:ilvl="0" w:tplc="3FFACF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B7F0C"/>
    <w:multiLevelType w:val="hybridMultilevel"/>
    <w:tmpl w:val="861C699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14C"/>
    <w:multiLevelType w:val="hybridMultilevel"/>
    <w:tmpl w:val="607E2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53B8A"/>
    <w:multiLevelType w:val="hybridMultilevel"/>
    <w:tmpl w:val="D47660F4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61DCA"/>
    <w:multiLevelType w:val="multilevel"/>
    <w:tmpl w:val="132286BE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3"/>
        </w:tabs>
        <w:ind w:left="1423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6">
    <w:nsid w:val="0DAC32B3"/>
    <w:multiLevelType w:val="hybridMultilevel"/>
    <w:tmpl w:val="95CEAE50"/>
    <w:lvl w:ilvl="0" w:tplc="218C53B2"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B5617"/>
    <w:multiLevelType w:val="hybridMultilevel"/>
    <w:tmpl w:val="0C3E219A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52BF3"/>
    <w:multiLevelType w:val="hybridMultilevel"/>
    <w:tmpl w:val="A204DD6A"/>
    <w:lvl w:ilvl="0" w:tplc="C45ED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287956"/>
    <w:multiLevelType w:val="hybridMultilevel"/>
    <w:tmpl w:val="4FEC72E4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2614B2"/>
    <w:multiLevelType w:val="hybridMultilevel"/>
    <w:tmpl w:val="2B40C28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F64E7"/>
    <w:multiLevelType w:val="hybridMultilevel"/>
    <w:tmpl w:val="9306E2A0"/>
    <w:lvl w:ilvl="0" w:tplc="4DAC2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D451130"/>
    <w:multiLevelType w:val="hybridMultilevel"/>
    <w:tmpl w:val="45D458DE"/>
    <w:lvl w:ilvl="0" w:tplc="218C53B2"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20F50AAC"/>
    <w:multiLevelType w:val="hybridMultilevel"/>
    <w:tmpl w:val="4B9630BA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29424B"/>
    <w:multiLevelType w:val="hybridMultilevel"/>
    <w:tmpl w:val="BE069D84"/>
    <w:lvl w:ilvl="0" w:tplc="929AA7C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FA61F5"/>
    <w:multiLevelType w:val="multilevel"/>
    <w:tmpl w:val="9F2E2C14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2085"/>
        </w:tabs>
        <w:ind w:left="208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805"/>
        </w:tabs>
        <w:ind w:left="280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525"/>
        </w:tabs>
        <w:ind w:left="352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245"/>
        </w:tabs>
        <w:ind w:left="4245" w:hanging="1365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16">
    <w:nsid w:val="314154D3"/>
    <w:multiLevelType w:val="hybridMultilevel"/>
    <w:tmpl w:val="EF10E75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B1EAA"/>
    <w:multiLevelType w:val="hybridMultilevel"/>
    <w:tmpl w:val="A76EA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5D22D8"/>
    <w:multiLevelType w:val="hybridMultilevel"/>
    <w:tmpl w:val="E3FE3110"/>
    <w:lvl w:ilvl="0" w:tplc="218C53B2"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04B6D"/>
    <w:multiLevelType w:val="hybridMultilevel"/>
    <w:tmpl w:val="BEB0F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37E8D"/>
    <w:multiLevelType w:val="hybridMultilevel"/>
    <w:tmpl w:val="5CD0F93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E1F96"/>
    <w:multiLevelType w:val="hybridMultilevel"/>
    <w:tmpl w:val="C750E05A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8E6261"/>
    <w:multiLevelType w:val="hybridMultilevel"/>
    <w:tmpl w:val="F4B45A72"/>
    <w:lvl w:ilvl="0" w:tplc="929AA7C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B53F4A"/>
    <w:multiLevelType w:val="hybridMultilevel"/>
    <w:tmpl w:val="5118635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6701A"/>
    <w:multiLevelType w:val="multilevel"/>
    <w:tmpl w:val="E0B657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3C676DC3"/>
    <w:multiLevelType w:val="multilevel"/>
    <w:tmpl w:val="4B7E9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26">
    <w:nsid w:val="3C7057B5"/>
    <w:multiLevelType w:val="hybridMultilevel"/>
    <w:tmpl w:val="F6721678"/>
    <w:lvl w:ilvl="0" w:tplc="929AA7C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773A4B"/>
    <w:multiLevelType w:val="hybridMultilevel"/>
    <w:tmpl w:val="439E7C0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5611EA"/>
    <w:multiLevelType w:val="hybridMultilevel"/>
    <w:tmpl w:val="D326CF2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2600BD"/>
    <w:multiLevelType w:val="hybridMultilevel"/>
    <w:tmpl w:val="24B0DD2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907CA"/>
    <w:multiLevelType w:val="multilevel"/>
    <w:tmpl w:val="19460F4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5FA92D1D"/>
    <w:multiLevelType w:val="hybridMultilevel"/>
    <w:tmpl w:val="3D262F84"/>
    <w:lvl w:ilvl="0" w:tplc="4692D5B0">
      <w:start w:val="3"/>
      <w:numFmt w:val="bullet"/>
      <w:pStyle w:val="1"/>
      <w:lvlText w:val=""/>
      <w:lvlJc w:val="left"/>
      <w:pPr>
        <w:tabs>
          <w:tab w:val="num" w:pos="567"/>
        </w:tabs>
        <w:ind w:left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636"/>
        </w:tabs>
        <w:ind w:left="7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356"/>
        </w:tabs>
        <w:ind w:left="83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076"/>
        </w:tabs>
        <w:ind w:left="9076" w:hanging="360"/>
      </w:pPr>
      <w:rPr>
        <w:rFonts w:ascii="Wingdings" w:hAnsi="Wingdings" w:hint="default"/>
      </w:rPr>
    </w:lvl>
  </w:abstractNum>
  <w:abstractNum w:abstractNumId="32">
    <w:nsid w:val="62E95043"/>
    <w:multiLevelType w:val="hybridMultilevel"/>
    <w:tmpl w:val="CF7A3B58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16DF0"/>
    <w:multiLevelType w:val="hybridMultilevel"/>
    <w:tmpl w:val="BE4AC560"/>
    <w:lvl w:ilvl="0" w:tplc="3FFACF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455F36"/>
    <w:multiLevelType w:val="hybridMultilevel"/>
    <w:tmpl w:val="DB7836B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94D64"/>
    <w:multiLevelType w:val="hybridMultilevel"/>
    <w:tmpl w:val="5E8220A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274FE"/>
    <w:multiLevelType w:val="hybridMultilevel"/>
    <w:tmpl w:val="0C70786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4BE6"/>
    <w:multiLevelType w:val="hybridMultilevel"/>
    <w:tmpl w:val="D96A72F0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64A82"/>
    <w:multiLevelType w:val="hybridMultilevel"/>
    <w:tmpl w:val="622A8236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DB1144"/>
    <w:multiLevelType w:val="multilevel"/>
    <w:tmpl w:val="BE069D8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E0527F"/>
    <w:multiLevelType w:val="hybridMultilevel"/>
    <w:tmpl w:val="56A6B0C2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D6ED3"/>
    <w:multiLevelType w:val="hybridMultilevel"/>
    <w:tmpl w:val="A306D0BA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6969C7"/>
    <w:multiLevelType w:val="hybridMultilevel"/>
    <w:tmpl w:val="88DE3DC8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15"/>
  </w:num>
  <w:num w:numId="4">
    <w:abstractNumId w:val="25"/>
  </w:num>
  <w:num w:numId="5">
    <w:abstractNumId w:val="5"/>
  </w:num>
  <w:num w:numId="6">
    <w:abstractNumId w:val="30"/>
  </w:num>
  <w:num w:numId="7">
    <w:abstractNumId w:val="24"/>
  </w:num>
  <w:num w:numId="8">
    <w:abstractNumId w:val="33"/>
  </w:num>
  <w:num w:numId="9">
    <w:abstractNumId w:val="13"/>
  </w:num>
  <w:num w:numId="10">
    <w:abstractNumId w:val="26"/>
  </w:num>
  <w:num w:numId="11">
    <w:abstractNumId w:val="22"/>
  </w:num>
  <w:num w:numId="12">
    <w:abstractNumId w:val="14"/>
  </w:num>
  <w:num w:numId="13">
    <w:abstractNumId w:val="17"/>
  </w:num>
  <w:num w:numId="14">
    <w:abstractNumId w:val="39"/>
  </w:num>
  <w:num w:numId="15">
    <w:abstractNumId w:val="1"/>
  </w:num>
  <w:num w:numId="16">
    <w:abstractNumId w:val="3"/>
  </w:num>
  <w:num w:numId="17">
    <w:abstractNumId w:val="11"/>
  </w:num>
  <w:num w:numId="18">
    <w:abstractNumId w:val="34"/>
  </w:num>
  <w:num w:numId="19">
    <w:abstractNumId w:val="35"/>
  </w:num>
  <w:num w:numId="20">
    <w:abstractNumId w:val="28"/>
  </w:num>
  <w:num w:numId="21">
    <w:abstractNumId w:val="32"/>
  </w:num>
  <w:num w:numId="22">
    <w:abstractNumId w:val="41"/>
  </w:num>
  <w:num w:numId="23">
    <w:abstractNumId w:val="6"/>
  </w:num>
  <w:num w:numId="24">
    <w:abstractNumId w:val="20"/>
  </w:num>
  <w:num w:numId="25">
    <w:abstractNumId w:val="4"/>
  </w:num>
  <w:num w:numId="26">
    <w:abstractNumId w:val="10"/>
  </w:num>
  <w:num w:numId="27">
    <w:abstractNumId w:val="7"/>
  </w:num>
  <w:num w:numId="28">
    <w:abstractNumId w:val="37"/>
  </w:num>
  <w:num w:numId="29">
    <w:abstractNumId w:val="16"/>
  </w:num>
  <w:num w:numId="30">
    <w:abstractNumId w:val="18"/>
  </w:num>
  <w:num w:numId="31">
    <w:abstractNumId w:val="36"/>
  </w:num>
  <w:num w:numId="32">
    <w:abstractNumId w:val="29"/>
  </w:num>
  <w:num w:numId="33">
    <w:abstractNumId w:val="27"/>
  </w:num>
  <w:num w:numId="34">
    <w:abstractNumId w:val="21"/>
  </w:num>
  <w:num w:numId="35">
    <w:abstractNumId w:val="12"/>
  </w:num>
  <w:num w:numId="36">
    <w:abstractNumId w:val="2"/>
  </w:num>
  <w:num w:numId="37">
    <w:abstractNumId w:val="40"/>
  </w:num>
  <w:num w:numId="38">
    <w:abstractNumId w:val="9"/>
  </w:num>
  <w:num w:numId="39">
    <w:abstractNumId w:val="8"/>
  </w:num>
  <w:num w:numId="40">
    <w:abstractNumId w:val="38"/>
  </w:num>
  <w:num w:numId="41">
    <w:abstractNumId w:val="23"/>
  </w:num>
  <w:num w:numId="42">
    <w:abstractNumId w:val="42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872"/>
    <w:rsid w:val="00001D02"/>
    <w:rsid w:val="00006A3D"/>
    <w:rsid w:val="00007003"/>
    <w:rsid w:val="00015A92"/>
    <w:rsid w:val="00016DAE"/>
    <w:rsid w:val="00016E49"/>
    <w:rsid w:val="00022C95"/>
    <w:rsid w:val="0003539A"/>
    <w:rsid w:val="00036B7A"/>
    <w:rsid w:val="000410BC"/>
    <w:rsid w:val="0004228E"/>
    <w:rsid w:val="00044C47"/>
    <w:rsid w:val="00057783"/>
    <w:rsid w:val="00064CB6"/>
    <w:rsid w:val="00065C1C"/>
    <w:rsid w:val="00066A85"/>
    <w:rsid w:val="00082220"/>
    <w:rsid w:val="000835AF"/>
    <w:rsid w:val="00092F88"/>
    <w:rsid w:val="000934B0"/>
    <w:rsid w:val="00095A39"/>
    <w:rsid w:val="00096C17"/>
    <w:rsid w:val="000A011E"/>
    <w:rsid w:val="000A2152"/>
    <w:rsid w:val="000A644E"/>
    <w:rsid w:val="000B1663"/>
    <w:rsid w:val="000B1925"/>
    <w:rsid w:val="000B2E7C"/>
    <w:rsid w:val="000B2FA3"/>
    <w:rsid w:val="000B74D7"/>
    <w:rsid w:val="000C45E3"/>
    <w:rsid w:val="000C4E55"/>
    <w:rsid w:val="000C6E92"/>
    <w:rsid w:val="000E115B"/>
    <w:rsid w:val="000E4919"/>
    <w:rsid w:val="000F7E3C"/>
    <w:rsid w:val="001047D4"/>
    <w:rsid w:val="00113992"/>
    <w:rsid w:val="00116E94"/>
    <w:rsid w:val="0012020A"/>
    <w:rsid w:val="00125271"/>
    <w:rsid w:val="00126FC7"/>
    <w:rsid w:val="001345C3"/>
    <w:rsid w:val="00135576"/>
    <w:rsid w:val="00136753"/>
    <w:rsid w:val="00137D79"/>
    <w:rsid w:val="00140E5D"/>
    <w:rsid w:val="00141F8A"/>
    <w:rsid w:val="00144168"/>
    <w:rsid w:val="0014620A"/>
    <w:rsid w:val="001462CB"/>
    <w:rsid w:val="00146F62"/>
    <w:rsid w:val="00166DD8"/>
    <w:rsid w:val="0017009C"/>
    <w:rsid w:val="00172377"/>
    <w:rsid w:val="001774A4"/>
    <w:rsid w:val="00177A99"/>
    <w:rsid w:val="0018414B"/>
    <w:rsid w:val="0019324B"/>
    <w:rsid w:val="00193F28"/>
    <w:rsid w:val="0019501A"/>
    <w:rsid w:val="001A5904"/>
    <w:rsid w:val="001A6E87"/>
    <w:rsid w:val="001B0791"/>
    <w:rsid w:val="001B12F2"/>
    <w:rsid w:val="001B4768"/>
    <w:rsid w:val="001B7460"/>
    <w:rsid w:val="001B798F"/>
    <w:rsid w:val="001C1776"/>
    <w:rsid w:val="001C1E02"/>
    <w:rsid w:val="001D3407"/>
    <w:rsid w:val="001E53B5"/>
    <w:rsid w:val="001F0BBC"/>
    <w:rsid w:val="001F4790"/>
    <w:rsid w:val="002058F8"/>
    <w:rsid w:val="00206381"/>
    <w:rsid w:val="002074F1"/>
    <w:rsid w:val="002102F7"/>
    <w:rsid w:val="0022105D"/>
    <w:rsid w:val="002227DE"/>
    <w:rsid w:val="00223771"/>
    <w:rsid w:val="00227115"/>
    <w:rsid w:val="002301F5"/>
    <w:rsid w:val="002340A6"/>
    <w:rsid w:val="002348EE"/>
    <w:rsid w:val="00240954"/>
    <w:rsid w:val="0024706D"/>
    <w:rsid w:val="0024798D"/>
    <w:rsid w:val="00251798"/>
    <w:rsid w:val="00253D0C"/>
    <w:rsid w:val="00254906"/>
    <w:rsid w:val="00254C6B"/>
    <w:rsid w:val="002656F8"/>
    <w:rsid w:val="00265C31"/>
    <w:rsid w:val="00275E96"/>
    <w:rsid w:val="00276F24"/>
    <w:rsid w:val="00277268"/>
    <w:rsid w:val="00280CE9"/>
    <w:rsid w:val="0028232A"/>
    <w:rsid w:val="00283904"/>
    <w:rsid w:val="0029648D"/>
    <w:rsid w:val="002A43D1"/>
    <w:rsid w:val="002A7740"/>
    <w:rsid w:val="002C0236"/>
    <w:rsid w:val="002C4C5A"/>
    <w:rsid w:val="002C6780"/>
    <w:rsid w:val="002C6C00"/>
    <w:rsid w:val="002C7E8C"/>
    <w:rsid w:val="002D0F9F"/>
    <w:rsid w:val="002E277D"/>
    <w:rsid w:val="002E5926"/>
    <w:rsid w:val="002E6CCA"/>
    <w:rsid w:val="00326DCB"/>
    <w:rsid w:val="00333FD9"/>
    <w:rsid w:val="003353DB"/>
    <w:rsid w:val="00336327"/>
    <w:rsid w:val="00342766"/>
    <w:rsid w:val="00343300"/>
    <w:rsid w:val="00344BD3"/>
    <w:rsid w:val="003450F3"/>
    <w:rsid w:val="00347FBA"/>
    <w:rsid w:val="00347FC3"/>
    <w:rsid w:val="0035069C"/>
    <w:rsid w:val="0035454B"/>
    <w:rsid w:val="00355350"/>
    <w:rsid w:val="0035643A"/>
    <w:rsid w:val="00356C9E"/>
    <w:rsid w:val="00357A74"/>
    <w:rsid w:val="00361F90"/>
    <w:rsid w:val="00371D78"/>
    <w:rsid w:val="00375747"/>
    <w:rsid w:val="00387675"/>
    <w:rsid w:val="003928CA"/>
    <w:rsid w:val="00392E2C"/>
    <w:rsid w:val="00394EB9"/>
    <w:rsid w:val="0039774A"/>
    <w:rsid w:val="003A329E"/>
    <w:rsid w:val="003A360F"/>
    <w:rsid w:val="003A4558"/>
    <w:rsid w:val="003B4466"/>
    <w:rsid w:val="003B45EF"/>
    <w:rsid w:val="003B619E"/>
    <w:rsid w:val="003C04A2"/>
    <w:rsid w:val="003C3ED6"/>
    <w:rsid w:val="003D08FE"/>
    <w:rsid w:val="003D5A26"/>
    <w:rsid w:val="003D67FC"/>
    <w:rsid w:val="003E2172"/>
    <w:rsid w:val="003E397A"/>
    <w:rsid w:val="003E3C8E"/>
    <w:rsid w:val="003E7F5C"/>
    <w:rsid w:val="003F169C"/>
    <w:rsid w:val="003F2E83"/>
    <w:rsid w:val="0040433E"/>
    <w:rsid w:val="00410A77"/>
    <w:rsid w:val="00410AF4"/>
    <w:rsid w:val="00416864"/>
    <w:rsid w:val="00417A4E"/>
    <w:rsid w:val="00421C6C"/>
    <w:rsid w:val="004228CB"/>
    <w:rsid w:val="00422BA0"/>
    <w:rsid w:val="00424813"/>
    <w:rsid w:val="004257AA"/>
    <w:rsid w:val="00431923"/>
    <w:rsid w:val="00432F09"/>
    <w:rsid w:val="0043303D"/>
    <w:rsid w:val="00435D73"/>
    <w:rsid w:val="00444866"/>
    <w:rsid w:val="00447EC7"/>
    <w:rsid w:val="00451A66"/>
    <w:rsid w:val="0045477A"/>
    <w:rsid w:val="00456597"/>
    <w:rsid w:val="00467494"/>
    <w:rsid w:val="00467940"/>
    <w:rsid w:val="00472F04"/>
    <w:rsid w:val="004772D7"/>
    <w:rsid w:val="00482768"/>
    <w:rsid w:val="00482A6D"/>
    <w:rsid w:val="00486CCA"/>
    <w:rsid w:val="004954AE"/>
    <w:rsid w:val="00497324"/>
    <w:rsid w:val="004A25C2"/>
    <w:rsid w:val="004B2289"/>
    <w:rsid w:val="004B2CDE"/>
    <w:rsid w:val="004B66BD"/>
    <w:rsid w:val="004B69C6"/>
    <w:rsid w:val="004C206D"/>
    <w:rsid w:val="004C2694"/>
    <w:rsid w:val="004C63D5"/>
    <w:rsid w:val="004E24EA"/>
    <w:rsid w:val="004E28C6"/>
    <w:rsid w:val="004E35A3"/>
    <w:rsid w:val="004E3A47"/>
    <w:rsid w:val="004F4ECC"/>
    <w:rsid w:val="0050444A"/>
    <w:rsid w:val="005115A1"/>
    <w:rsid w:val="0051193D"/>
    <w:rsid w:val="0051423A"/>
    <w:rsid w:val="0051588A"/>
    <w:rsid w:val="005221EE"/>
    <w:rsid w:val="00522F82"/>
    <w:rsid w:val="00532940"/>
    <w:rsid w:val="00540C57"/>
    <w:rsid w:val="00545086"/>
    <w:rsid w:val="00545BC8"/>
    <w:rsid w:val="00554DB2"/>
    <w:rsid w:val="005553DC"/>
    <w:rsid w:val="0056520E"/>
    <w:rsid w:val="00571F9E"/>
    <w:rsid w:val="00573E61"/>
    <w:rsid w:val="00583187"/>
    <w:rsid w:val="00583CA9"/>
    <w:rsid w:val="005964AF"/>
    <w:rsid w:val="005A00B6"/>
    <w:rsid w:val="005B06BC"/>
    <w:rsid w:val="005C0B38"/>
    <w:rsid w:val="005C2E1C"/>
    <w:rsid w:val="005C3985"/>
    <w:rsid w:val="005D2775"/>
    <w:rsid w:val="005E2593"/>
    <w:rsid w:val="005E40E2"/>
    <w:rsid w:val="005E4B37"/>
    <w:rsid w:val="005F15E3"/>
    <w:rsid w:val="005F16D1"/>
    <w:rsid w:val="005F5873"/>
    <w:rsid w:val="005F6AA8"/>
    <w:rsid w:val="0060038E"/>
    <w:rsid w:val="00614C53"/>
    <w:rsid w:val="00614CF3"/>
    <w:rsid w:val="0061613E"/>
    <w:rsid w:val="006161A7"/>
    <w:rsid w:val="006222FA"/>
    <w:rsid w:val="00630E4C"/>
    <w:rsid w:val="00636FA3"/>
    <w:rsid w:val="00643BCE"/>
    <w:rsid w:val="006529DC"/>
    <w:rsid w:val="00655E2E"/>
    <w:rsid w:val="00660B2B"/>
    <w:rsid w:val="006613C8"/>
    <w:rsid w:val="006619CD"/>
    <w:rsid w:val="00670B36"/>
    <w:rsid w:val="0067562D"/>
    <w:rsid w:val="00677D1A"/>
    <w:rsid w:val="00690038"/>
    <w:rsid w:val="00691766"/>
    <w:rsid w:val="006926F7"/>
    <w:rsid w:val="00694E76"/>
    <w:rsid w:val="0069775A"/>
    <w:rsid w:val="006A0D28"/>
    <w:rsid w:val="006A2C63"/>
    <w:rsid w:val="006A58CD"/>
    <w:rsid w:val="006A5E92"/>
    <w:rsid w:val="006B125B"/>
    <w:rsid w:val="006B4132"/>
    <w:rsid w:val="006B420E"/>
    <w:rsid w:val="006B692F"/>
    <w:rsid w:val="006B6A9B"/>
    <w:rsid w:val="006B6C1C"/>
    <w:rsid w:val="006D2A1B"/>
    <w:rsid w:val="006D4679"/>
    <w:rsid w:val="006D6C2D"/>
    <w:rsid w:val="006E234B"/>
    <w:rsid w:val="006E7CA7"/>
    <w:rsid w:val="006F5226"/>
    <w:rsid w:val="00704BFA"/>
    <w:rsid w:val="00707872"/>
    <w:rsid w:val="0071340E"/>
    <w:rsid w:val="00721C89"/>
    <w:rsid w:val="00733D0F"/>
    <w:rsid w:val="00736408"/>
    <w:rsid w:val="00744604"/>
    <w:rsid w:val="00754B12"/>
    <w:rsid w:val="0075686E"/>
    <w:rsid w:val="00760FF5"/>
    <w:rsid w:val="00763157"/>
    <w:rsid w:val="00766BE2"/>
    <w:rsid w:val="00767A0C"/>
    <w:rsid w:val="00775636"/>
    <w:rsid w:val="007905B5"/>
    <w:rsid w:val="00790B69"/>
    <w:rsid w:val="00794CFE"/>
    <w:rsid w:val="007A2648"/>
    <w:rsid w:val="007A739B"/>
    <w:rsid w:val="007B33FF"/>
    <w:rsid w:val="007B3E64"/>
    <w:rsid w:val="007B3F50"/>
    <w:rsid w:val="007B60F7"/>
    <w:rsid w:val="007B61B4"/>
    <w:rsid w:val="007B74E9"/>
    <w:rsid w:val="007C3B69"/>
    <w:rsid w:val="007D45C3"/>
    <w:rsid w:val="007E1FD0"/>
    <w:rsid w:val="007E374B"/>
    <w:rsid w:val="007E4C27"/>
    <w:rsid w:val="007E6459"/>
    <w:rsid w:val="007E7238"/>
    <w:rsid w:val="007F3D4C"/>
    <w:rsid w:val="007F7819"/>
    <w:rsid w:val="0080058F"/>
    <w:rsid w:val="0080420A"/>
    <w:rsid w:val="008056C7"/>
    <w:rsid w:val="00807312"/>
    <w:rsid w:val="00810D62"/>
    <w:rsid w:val="00821116"/>
    <w:rsid w:val="00826EFB"/>
    <w:rsid w:val="00830D6F"/>
    <w:rsid w:val="00835C90"/>
    <w:rsid w:val="008424E3"/>
    <w:rsid w:val="008427AB"/>
    <w:rsid w:val="00842B82"/>
    <w:rsid w:val="0084628B"/>
    <w:rsid w:val="008477C6"/>
    <w:rsid w:val="00847F5E"/>
    <w:rsid w:val="00860298"/>
    <w:rsid w:val="00866904"/>
    <w:rsid w:val="008745C3"/>
    <w:rsid w:val="00875DF2"/>
    <w:rsid w:val="008801E0"/>
    <w:rsid w:val="00881C0A"/>
    <w:rsid w:val="00882CC2"/>
    <w:rsid w:val="008844C3"/>
    <w:rsid w:val="00886C13"/>
    <w:rsid w:val="00893A6A"/>
    <w:rsid w:val="0089500F"/>
    <w:rsid w:val="008A0C78"/>
    <w:rsid w:val="008A1D97"/>
    <w:rsid w:val="008A1F7E"/>
    <w:rsid w:val="008A21AC"/>
    <w:rsid w:val="008A43A9"/>
    <w:rsid w:val="008A7C15"/>
    <w:rsid w:val="008B2F78"/>
    <w:rsid w:val="008B6771"/>
    <w:rsid w:val="008C17A0"/>
    <w:rsid w:val="008C6526"/>
    <w:rsid w:val="008D177C"/>
    <w:rsid w:val="008D4470"/>
    <w:rsid w:val="008D6DD6"/>
    <w:rsid w:val="008D70EE"/>
    <w:rsid w:val="008E2342"/>
    <w:rsid w:val="008E7FC4"/>
    <w:rsid w:val="008F4960"/>
    <w:rsid w:val="008F4D17"/>
    <w:rsid w:val="00904C1C"/>
    <w:rsid w:val="00907262"/>
    <w:rsid w:val="00916D1F"/>
    <w:rsid w:val="009209BE"/>
    <w:rsid w:val="0092649F"/>
    <w:rsid w:val="0094392B"/>
    <w:rsid w:val="00961604"/>
    <w:rsid w:val="009714C6"/>
    <w:rsid w:val="0097585E"/>
    <w:rsid w:val="00976BC8"/>
    <w:rsid w:val="00980E78"/>
    <w:rsid w:val="00980F17"/>
    <w:rsid w:val="009811F7"/>
    <w:rsid w:val="00982A96"/>
    <w:rsid w:val="009876EE"/>
    <w:rsid w:val="00993368"/>
    <w:rsid w:val="00994DE6"/>
    <w:rsid w:val="00994F8F"/>
    <w:rsid w:val="0099553B"/>
    <w:rsid w:val="0099713B"/>
    <w:rsid w:val="009A13C2"/>
    <w:rsid w:val="009A18A1"/>
    <w:rsid w:val="009A618C"/>
    <w:rsid w:val="009A6D1E"/>
    <w:rsid w:val="009A7E80"/>
    <w:rsid w:val="009B5F29"/>
    <w:rsid w:val="009B7106"/>
    <w:rsid w:val="009C08A3"/>
    <w:rsid w:val="009E050A"/>
    <w:rsid w:val="009E097D"/>
    <w:rsid w:val="009F4670"/>
    <w:rsid w:val="00A007AA"/>
    <w:rsid w:val="00A071C9"/>
    <w:rsid w:val="00A16219"/>
    <w:rsid w:val="00A167BF"/>
    <w:rsid w:val="00A169E6"/>
    <w:rsid w:val="00A22B1D"/>
    <w:rsid w:val="00A23F6B"/>
    <w:rsid w:val="00A27C1C"/>
    <w:rsid w:val="00A33D1E"/>
    <w:rsid w:val="00A35705"/>
    <w:rsid w:val="00A57AD0"/>
    <w:rsid w:val="00A643E9"/>
    <w:rsid w:val="00A646D4"/>
    <w:rsid w:val="00A764C4"/>
    <w:rsid w:val="00A83E56"/>
    <w:rsid w:val="00A842B7"/>
    <w:rsid w:val="00A850F2"/>
    <w:rsid w:val="00A87B07"/>
    <w:rsid w:val="00A91065"/>
    <w:rsid w:val="00A9413F"/>
    <w:rsid w:val="00AA1DFD"/>
    <w:rsid w:val="00AA2346"/>
    <w:rsid w:val="00AA33E1"/>
    <w:rsid w:val="00AA4289"/>
    <w:rsid w:val="00AB2054"/>
    <w:rsid w:val="00AB2A10"/>
    <w:rsid w:val="00AB3C84"/>
    <w:rsid w:val="00AB74EF"/>
    <w:rsid w:val="00AC0006"/>
    <w:rsid w:val="00AC08FF"/>
    <w:rsid w:val="00AC1B4B"/>
    <w:rsid w:val="00AC4F20"/>
    <w:rsid w:val="00AD2D89"/>
    <w:rsid w:val="00AD53B5"/>
    <w:rsid w:val="00AD7489"/>
    <w:rsid w:val="00AE233F"/>
    <w:rsid w:val="00AE4E65"/>
    <w:rsid w:val="00AE55F5"/>
    <w:rsid w:val="00AF31F4"/>
    <w:rsid w:val="00AF532F"/>
    <w:rsid w:val="00B0369A"/>
    <w:rsid w:val="00B0657F"/>
    <w:rsid w:val="00B129AC"/>
    <w:rsid w:val="00B12EF9"/>
    <w:rsid w:val="00B15116"/>
    <w:rsid w:val="00B201E9"/>
    <w:rsid w:val="00B20B61"/>
    <w:rsid w:val="00B3087B"/>
    <w:rsid w:val="00B31ACD"/>
    <w:rsid w:val="00B33E14"/>
    <w:rsid w:val="00B35618"/>
    <w:rsid w:val="00B42160"/>
    <w:rsid w:val="00B45B56"/>
    <w:rsid w:val="00B62E33"/>
    <w:rsid w:val="00B6360B"/>
    <w:rsid w:val="00B70F17"/>
    <w:rsid w:val="00B71AEC"/>
    <w:rsid w:val="00B76AE8"/>
    <w:rsid w:val="00B80507"/>
    <w:rsid w:val="00B8519D"/>
    <w:rsid w:val="00B85393"/>
    <w:rsid w:val="00B92D5C"/>
    <w:rsid w:val="00B92E86"/>
    <w:rsid w:val="00B93E0E"/>
    <w:rsid w:val="00BA0590"/>
    <w:rsid w:val="00BA0808"/>
    <w:rsid w:val="00BB14A2"/>
    <w:rsid w:val="00BB3C49"/>
    <w:rsid w:val="00BB3EA6"/>
    <w:rsid w:val="00BE20E6"/>
    <w:rsid w:val="00BE2AD2"/>
    <w:rsid w:val="00BE331A"/>
    <w:rsid w:val="00BE71EA"/>
    <w:rsid w:val="00BF7188"/>
    <w:rsid w:val="00BF7CFE"/>
    <w:rsid w:val="00C00B1F"/>
    <w:rsid w:val="00C0190C"/>
    <w:rsid w:val="00C041D5"/>
    <w:rsid w:val="00C07877"/>
    <w:rsid w:val="00C137C7"/>
    <w:rsid w:val="00C13A0C"/>
    <w:rsid w:val="00C255AA"/>
    <w:rsid w:val="00C30E28"/>
    <w:rsid w:val="00C326A9"/>
    <w:rsid w:val="00C352B4"/>
    <w:rsid w:val="00C42FC1"/>
    <w:rsid w:val="00C4590F"/>
    <w:rsid w:val="00C56D1A"/>
    <w:rsid w:val="00C606E3"/>
    <w:rsid w:val="00C610CE"/>
    <w:rsid w:val="00C70892"/>
    <w:rsid w:val="00C73459"/>
    <w:rsid w:val="00C904EB"/>
    <w:rsid w:val="00C92E2A"/>
    <w:rsid w:val="00C939E0"/>
    <w:rsid w:val="00C96216"/>
    <w:rsid w:val="00CA13F7"/>
    <w:rsid w:val="00CA2F8B"/>
    <w:rsid w:val="00CB21FC"/>
    <w:rsid w:val="00CB3329"/>
    <w:rsid w:val="00CB37CA"/>
    <w:rsid w:val="00CC028E"/>
    <w:rsid w:val="00CC24D2"/>
    <w:rsid w:val="00CC67DA"/>
    <w:rsid w:val="00CD2ED9"/>
    <w:rsid w:val="00CD6106"/>
    <w:rsid w:val="00CD70AB"/>
    <w:rsid w:val="00CE0E9B"/>
    <w:rsid w:val="00CE403B"/>
    <w:rsid w:val="00CF0817"/>
    <w:rsid w:val="00CF0E10"/>
    <w:rsid w:val="00CF29DE"/>
    <w:rsid w:val="00CF2A12"/>
    <w:rsid w:val="00CF5CF3"/>
    <w:rsid w:val="00D05614"/>
    <w:rsid w:val="00D11989"/>
    <w:rsid w:val="00D32786"/>
    <w:rsid w:val="00D32E67"/>
    <w:rsid w:val="00D36188"/>
    <w:rsid w:val="00D42870"/>
    <w:rsid w:val="00D42CDC"/>
    <w:rsid w:val="00D447B3"/>
    <w:rsid w:val="00D447F5"/>
    <w:rsid w:val="00D460F0"/>
    <w:rsid w:val="00D4640A"/>
    <w:rsid w:val="00D47C69"/>
    <w:rsid w:val="00D50F17"/>
    <w:rsid w:val="00D5236C"/>
    <w:rsid w:val="00D56B8E"/>
    <w:rsid w:val="00D6183B"/>
    <w:rsid w:val="00D66FB0"/>
    <w:rsid w:val="00D67BD2"/>
    <w:rsid w:val="00D75118"/>
    <w:rsid w:val="00D7640D"/>
    <w:rsid w:val="00D824E2"/>
    <w:rsid w:val="00D94D23"/>
    <w:rsid w:val="00DA560A"/>
    <w:rsid w:val="00DB12E5"/>
    <w:rsid w:val="00DB1A88"/>
    <w:rsid w:val="00DB6A0A"/>
    <w:rsid w:val="00DC270D"/>
    <w:rsid w:val="00DC2FBA"/>
    <w:rsid w:val="00DC4E50"/>
    <w:rsid w:val="00DC4E8B"/>
    <w:rsid w:val="00DC755E"/>
    <w:rsid w:val="00DC79EB"/>
    <w:rsid w:val="00DD02F9"/>
    <w:rsid w:val="00DD213B"/>
    <w:rsid w:val="00DE3083"/>
    <w:rsid w:val="00DF0832"/>
    <w:rsid w:val="00E01471"/>
    <w:rsid w:val="00E05E06"/>
    <w:rsid w:val="00E11757"/>
    <w:rsid w:val="00E12C2B"/>
    <w:rsid w:val="00E133B4"/>
    <w:rsid w:val="00E2219A"/>
    <w:rsid w:val="00E226D9"/>
    <w:rsid w:val="00E24C0E"/>
    <w:rsid w:val="00E271F0"/>
    <w:rsid w:val="00E33C4D"/>
    <w:rsid w:val="00E406DD"/>
    <w:rsid w:val="00E43235"/>
    <w:rsid w:val="00E44713"/>
    <w:rsid w:val="00E5053D"/>
    <w:rsid w:val="00E50709"/>
    <w:rsid w:val="00E5090A"/>
    <w:rsid w:val="00E5312A"/>
    <w:rsid w:val="00E53A72"/>
    <w:rsid w:val="00E54EA9"/>
    <w:rsid w:val="00E5562E"/>
    <w:rsid w:val="00E6159A"/>
    <w:rsid w:val="00E623A6"/>
    <w:rsid w:val="00E6467F"/>
    <w:rsid w:val="00E74B4B"/>
    <w:rsid w:val="00E74C6C"/>
    <w:rsid w:val="00E756E5"/>
    <w:rsid w:val="00E8063B"/>
    <w:rsid w:val="00E92827"/>
    <w:rsid w:val="00E953DE"/>
    <w:rsid w:val="00E96417"/>
    <w:rsid w:val="00EB48AF"/>
    <w:rsid w:val="00EC2D4A"/>
    <w:rsid w:val="00EC3B4E"/>
    <w:rsid w:val="00EC6226"/>
    <w:rsid w:val="00EC665F"/>
    <w:rsid w:val="00ED61D7"/>
    <w:rsid w:val="00EE29C8"/>
    <w:rsid w:val="00EE6A27"/>
    <w:rsid w:val="00EF0ABD"/>
    <w:rsid w:val="00EF17B3"/>
    <w:rsid w:val="00EF372B"/>
    <w:rsid w:val="00EF734C"/>
    <w:rsid w:val="00EF7502"/>
    <w:rsid w:val="00EF7E07"/>
    <w:rsid w:val="00F10FAD"/>
    <w:rsid w:val="00F12621"/>
    <w:rsid w:val="00F20CC8"/>
    <w:rsid w:val="00F226B9"/>
    <w:rsid w:val="00F33567"/>
    <w:rsid w:val="00F36175"/>
    <w:rsid w:val="00F46757"/>
    <w:rsid w:val="00F500FC"/>
    <w:rsid w:val="00F54367"/>
    <w:rsid w:val="00F62576"/>
    <w:rsid w:val="00F67440"/>
    <w:rsid w:val="00F702D1"/>
    <w:rsid w:val="00F75673"/>
    <w:rsid w:val="00F8090F"/>
    <w:rsid w:val="00F8465E"/>
    <w:rsid w:val="00F84ADD"/>
    <w:rsid w:val="00F84B57"/>
    <w:rsid w:val="00F918B1"/>
    <w:rsid w:val="00F965FE"/>
    <w:rsid w:val="00FB40E0"/>
    <w:rsid w:val="00FB571C"/>
    <w:rsid w:val="00FB6DCB"/>
    <w:rsid w:val="00FD2630"/>
    <w:rsid w:val="00FD63B5"/>
    <w:rsid w:val="00FE0AEE"/>
    <w:rsid w:val="00FE1CDF"/>
    <w:rsid w:val="00FE2653"/>
    <w:rsid w:val="00FE3842"/>
    <w:rsid w:val="00FE3CD0"/>
    <w:rsid w:val="00FF354C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787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078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078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8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aoieeeieiioeooe">
    <w:name w:val="Aa?oiee eieiioeooe"/>
    <w:basedOn w:val="a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iiianoaieou">
    <w:name w:val="iiia? no?aieou"/>
    <w:uiPriority w:val="99"/>
    <w:rsid w:val="00707872"/>
    <w:rPr>
      <w:rFonts w:cs="Times New Roman"/>
    </w:rPr>
  </w:style>
  <w:style w:type="paragraph" w:styleId="a3">
    <w:name w:val="header"/>
    <w:basedOn w:val="a"/>
    <w:link w:val="a4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7872"/>
    <w:pPr>
      <w:ind w:firstLine="709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707872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7872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7872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07872"/>
    <w:rPr>
      <w:rFonts w:cs="Times New Roman"/>
    </w:rPr>
  </w:style>
  <w:style w:type="paragraph" w:customStyle="1" w:styleId="1">
    <w:name w:val="Маркированный сп1"/>
    <w:basedOn w:val="a"/>
    <w:uiPriority w:val="99"/>
    <w:rsid w:val="00707872"/>
    <w:pPr>
      <w:widowControl w:val="0"/>
      <w:numPr>
        <w:numId w:val="1"/>
      </w:numPr>
      <w:adjustRightInd/>
      <w:jc w:val="both"/>
    </w:pPr>
  </w:style>
  <w:style w:type="paragraph" w:customStyle="1" w:styleId="ConsNormal">
    <w:name w:val="ConsNormal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07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basedOn w:val="a"/>
    <w:uiPriority w:val="99"/>
    <w:rsid w:val="00707872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1"/>
    <w:uiPriority w:val="99"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707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uiPriority w:val="99"/>
    <w:rsid w:val="00707872"/>
    <w:pPr>
      <w:keepNext/>
      <w:jc w:val="center"/>
    </w:pPr>
    <w:rPr>
      <w:rFonts w:ascii="MS Sans Serif" w:hAnsi="MS Sans Serif" w:cs="MS Sans Serif"/>
      <w:i/>
      <w:iCs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07872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07872"/>
    <w:pPr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707872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07872"/>
    <w:pPr>
      <w:jc w:val="left"/>
    </w:pPr>
    <w:rPr>
      <w:color w:val="000080"/>
    </w:rPr>
  </w:style>
  <w:style w:type="paragraph" w:styleId="af">
    <w:name w:val="Normal (Web)"/>
    <w:basedOn w:val="a"/>
    <w:rsid w:val="0070787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707872"/>
    <w:rPr>
      <w:rFonts w:cs="Times New Roman"/>
      <w:color w:val="666699"/>
      <w:u w:val="none"/>
      <w:effect w:val="none"/>
    </w:rPr>
  </w:style>
  <w:style w:type="paragraph" w:customStyle="1" w:styleId="u">
    <w:name w:val="u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078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78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707872"/>
    <w:rPr>
      <w:rFonts w:cs="Times New Roman"/>
      <w:color w:val="008000"/>
    </w:rPr>
  </w:style>
  <w:style w:type="paragraph" w:styleId="af2">
    <w:name w:val="Block Text"/>
    <w:basedOn w:val="a"/>
    <w:rsid w:val="00707872"/>
    <w:pPr>
      <w:widowControl w:val="0"/>
      <w:autoSpaceDE/>
      <w:autoSpaceDN/>
      <w:adjustRightInd/>
      <w:spacing w:line="298" w:lineRule="atLeast"/>
      <w:ind w:left="748" w:right="10" w:hanging="748"/>
      <w:jc w:val="both"/>
    </w:pPr>
    <w:rPr>
      <w:sz w:val="28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70787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707872"/>
    <w:rPr>
      <w:b/>
      <w:bCs/>
      <w:color w:val="000080"/>
      <w:sz w:val="20"/>
      <w:szCs w:val="20"/>
    </w:rPr>
  </w:style>
  <w:style w:type="character" w:styleId="af5">
    <w:name w:val="Emphasis"/>
    <w:basedOn w:val="a0"/>
    <w:uiPriority w:val="20"/>
    <w:qFormat/>
    <w:rsid w:val="00630E4C"/>
    <w:rPr>
      <w:b w:val="0"/>
      <w:bCs w:val="0"/>
      <w:i/>
      <w:iCs/>
    </w:rPr>
  </w:style>
  <w:style w:type="paragraph" w:customStyle="1" w:styleId="info1">
    <w:name w:val="info1"/>
    <w:basedOn w:val="a"/>
    <w:rsid w:val="00630E4C"/>
    <w:pPr>
      <w:pBdr>
        <w:bottom w:val="dotted" w:sz="6" w:space="8" w:color="003399"/>
      </w:pBdr>
      <w:autoSpaceDE/>
      <w:autoSpaceDN/>
      <w:adjustRightInd/>
      <w:spacing w:before="100" w:beforeAutospacing="1" w:after="450"/>
      <w:jc w:val="both"/>
    </w:pPr>
    <w:rPr>
      <w:i/>
      <w:iCs/>
      <w:sz w:val="24"/>
      <w:szCs w:val="24"/>
    </w:rPr>
  </w:style>
  <w:style w:type="paragraph" w:styleId="af6">
    <w:name w:val="List Paragraph"/>
    <w:basedOn w:val="a"/>
    <w:uiPriority w:val="34"/>
    <w:qFormat/>
    <w:rsid w:val="00387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7872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7078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0787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078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aoieeeieiioeooe">
    <w:name w:val="Aa?oiee eieiioeooe"/>
    <w:basedOn w:val="a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iiianoaieou">
    <w:name w:val="iiia? no?aieou"/>
    <w:uiPriority w:val="99"/>
    <w:rsid w:val="00707872"/>
    <w:rPr>
      <w:rFonts w:cs="Times New Roman"/>
    </w:rPr>
  </w:style>
  <w:style w:type="paragraph" w:styleId="a3">
    <w:name w:val="header"/>
    <w:basedOn w:val="a"/>
    <w:link w:val="a4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707872"/>
    <w:pPr>
      <w:ind w:firstLine="709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rsid w:val="00707872"/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707872"/>
    <w:pPr>
      <w:widowControl w:val="0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7872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70787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707872"/>
    <w:rPr>
      <w:rFonts w:cs="Times New Roman"/>
    </w:rPr>
  </w:style>
  <w:style w:type="paragraph" w:customStyle="1" w:styleId="1">
    <w:name w:val="Маркированный сп1"/>
    <w:basedOn w:val="a"/>
    <w:uiPriority w:val="99"/>
    <w:rsid w:val="00707872"/>
    <w:pPr>
      <w:widowControl w:val="0"/>
      <w:numPr>
        <w:numId w:val="1"/>
      </w:numPr>
      <w:adjustRightInd/>
      <w:jc w:val="both"/>
    </w:pPr>
  </w:style>
  <w:style w:type="paragraph" w:customStyle="1" w:styleId="ConsNormal">
    <w:name w:val="ConsNormal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078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0">
    <w:name w:val="constitle"/>
    <w:basedOn w:val="a"/>
    <w:uiPriority w:val="99"/>
    <w:rsid w:val="00707872"/>
    <w:pPr>
      <w:adjustRightInd/>
      <w:ind w:right="19772"/>
    </w:pPr>
    <w:rPr>
      <w:rFonts w:ascii="Arial" w:hAnsi="Arial" w:cs="Arial"/>
      <w:b/>
      <w:bCs/>
      <w:sz w:val="16"/>
      <w:szCs w:val="16"/>
    </w:rPr>
  </w:style>
  <w:style w:type="table" w:styleId="a8">
    <w:name w:val="Table Grid"/>
    <w:basedOn w:val="a1"/>
    <w:uiPriority w:val="99"/>
    <w:rsid w:val="00707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07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8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ieiaie1">
    <w:name w:val="caaieiaie 1"/>
    <w:basedOn w:val="a"/>
    <w:next w:val="a"/>
    <w:uiPriority w:val="99"/>
    <w:rsid w:val="00707872"/>
    <w:pPr>
      <w:keepNext/>
      <w:jc w:val="center"/>
    </w:pPr>
    <w:rPr>
      <w:rFonts w:ascii="MS Sans Serif" w:hAnsi="MS Sans Serif" w:cs="MS Sans Serif"/>
      <w:i/>
      <w:iCs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707872"/>
    <w:pPr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7078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78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707872"/>
    <w:pPr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uiPriority w:val="99"/>
    <w:rsid w:val="00707872"/>
    <w:pPr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707872"/>
    <w:pPr>
      <w:jc w:val="left"/>
    </w:pPr>
    <w:rPr>
      <w:color w:val="000080"/>
    </w:rPr>
  </w:style>
  <w:style w:type="paragraph" w:styleId="af">
    <w:name w:val="Normal (Web)"/>
    <w:basedOn w:val="a"/>
    <w:rsid w:val="00707872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uiPriority w:val="99"/>
    <w:rsid w:val="00707872"/>
    <w:rPr>
      <w:rFonts w:cs="Times New Roman"/>
      <w:color w:val="666699"/>
      <w:u w:val="none"/>
      <w:effect w:val="none"/>
    </w:rPr>
  </w:style>
  <w:style w:type="paragraph" w:customStyle="1" w:styleId="u">
    <w:name w:val="u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customStyle="1" w:styleId="uni">
    <w:name w:val="uni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customStyle="1" w:styleId="unip">
    <w:name w:val="unip"/>
    <w:basedOn w:val="a"/>
    <w:uiPriority w:val="99"/>
    <w:rsid w:val="00707872"/>
    <w:pPr>
      <w:autoSpaceDE/>
      <w:autoSpaceDN/>
      <w:adjustRightInd/>
      <w:ind w:firstLine="390"/>
      <w:jc w:val="both"/>
    </w:pPr>
    <w:rPr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078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78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707872"/>
    <w:rPr>
      <w:rFonts w:cs="Times New Roman"/>
      <w:color w:val="008000"/>
    </w:rPr>
  </w:style>
  <w:style w:type="paragraph" w:styleId="af2">
    <w:name w:val="Block Text"/>
    <w:basedOn w:val="a"/>
    <w:rsid w:val="00707872"/>
    <w:pPr>
      <w:widowControl w:val="0"/>
      <w:autoSpaceDE/>
      <w:autoSpaceDN/>
      <w:adjustRightInd/>
      <w:spacing w:line="298" w:lineRule="atLeast"/>
      <w:ind w:left="748" w:right="10" w:hanging="748"/>
      <w:jc w:val="both"/>
    </w:pPr>
    <w:rPr>
      <w:sz w:val="28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707872"/>
    <w:pPr>
      <w:widowControl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707872"/>
    <w:rPr>
      <w:b/>
      <w:bCs/>
      <w:color w:val="000080"/>
      <w:sz w:val="20"/>
      <w:szCs w:val="20"/>
    </w:rPr>
  </w:style>
  <w:style w:type="character" w:styleId="af5">
    <w:name w:val="Emphasis"/>
    <w:basedOn w:val="a0"/>
    <w:uiPriority w:val="20"/>
    <w:qFormat/>
    <w:rsid w:val="00630E4C"/>
    <w:rPr>
      <w:b w:val="0"/>
      <w:bCs w:val="0"/>
      <w:i/>
      <w:iCs/>
    </w:rPr>
  </w:style>
  <w:style w:type="paragraph" w:customStyle="1" w:styleId="info1">
    <w:name w:val="info1"/>
    <w:basedOn w:val="a"/>
    <w:rsid w:val="00630E4C"/>
    <w:pPr>
      <w:pBdr>
        <w:bottom w:val="dotted" w:sz="6" w:space="8" w:color="003399"/>
      </w:pBdr>
      <w:autoSpaceDE/>
      <w:autoSpaceDN/>
      <w:adjustRightInd/>
      <w:spacing w:before="100" w:beforeAutospacing="1" w:after="450"/>
      <w:jc w:val="both"/>
    </w:pPr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55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99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D478-5FCC-4D66-A79A-45F83957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8052</Words>
  <Characters>45902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Алискина Нина Ивановна</dc:creator>
  <cp:lastModifiedBy>Admin</cp:lastModifiedBy>
  <cp:revision>25</cp:revision>
  <cp:lastPrinted>2015-02-24T06:35:00Z</cp:lastPrinted>
  <dcterms:created xsi:type="dcterms:W3CDTF">2014-12-03T04:02:00Z</dcterms:created>
  <dcterms:modified xsi:type="dcterms:W3CDTF">2015-02-24T06:38:00Z</dcterms:modified>
</cp:coreProperties>
</file>